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97" w:rsidRPr="00F81397" w:rsidRDefault="00F81397" w:rsidP="00F81397">
      <w:pPr>
        <w:spacing w:after="300" w:line="330" w:lineRule="atLeast"/>
        <w:jc w:val="center"/>
        <w:textAlignment w:val="baseline"/>
        <w:outlineLvl w:val="0"/>
        <w:rPr>
          <w:rFonts w:eastAsia="Times New Roman" w:cstheme="minorHAnsi"/>
          <w:b/>
          <w:color w:val="162C49"/>
          <w:kern w:val="36"/>
          <w:sz w:val="24"/>
          <w:szCs w:val="24"/>
          <w:u w:val="single"/>
          <w:lang w:eastAsia="tr-TR"/>
        </w:rPr>
      </w:pPr>
      <w:r w:rsidRPr="00F81397">
        <w:rPr>
          <w:rFonts w:eastAsia="Times New Roman" w:cstheme="minorHAnsi"/>
          <w:b/>
          <w:color w:val="162C49"/>
          <w:kern w:val="36"/>
          <w:sz w:val="24"/>
          <w:szCs w:val="24"/>
          <w:u w:val="single"/>
          <w:lang w:eastAsia="tr-TR"/>
        </w:rPr>
        <w:t>USTALIK TELAFİ PROGRAMI</w:t>
      </w:r>
    </w:p>
    <w:p w:rsidR="008D3C71" w:rsidRPr="008D3C71" w:rsidRDefault="008D3C71" w:rsidP="008D3C71">
      <w:pPr>
        <w:spacing w:after="300" w:line="330" w:lineRule="atLeast"/>
        <w:textAlignment w:val="baseline"/>
        <w:outlineLvl w:val="0"/>
        <w:rPr>
          <w:rFonts w:eastAsia="Times New Roman" w:cstheme="minorHAnsi"/>
          <w:b/>
          <w:color w:val="162C49"/>
          <w:kern w:val="36"/>
          <w:sz w:val="24"/>
          <w:szCs w:val="24"/>
          <w:lang w:eastAsia="tr-TR"/>
        </w:rPr>
      </w:pPr>
      <w:r w:rsidRPr="008D3C71">
        <w:rPr>
          <w:rFonts w:eastAsia="Times New Roman" w:cstheme="minorHAnsi"/>
          <w:b/>
          <w:color w:val="162C49"/>
          <w:kern w:val="36"/>
          <w:sz w:val="24"/>
          <w:szCs w:val="24"/>
          <w:lang w:eastAsia="tr-TR"/>
        </w:rPr>
        <w:t>Program Kapsamından Yararlanabilme Şartları: </w:t>
      </w:r>
    </w:p>
    <w:p w:rsidR="008D3C71" w:rsidRPr="008D3C71" w:rsidRDefault="008D3C71" w:rsidP="008D3C71">
      <w:pPr>
        <w:numPr>
          <w:ilvl w:val="0"/>
          <w:numId w:val="1"/>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 xml:space="preserve">Bu programlardan hangi yıl mezun olduklarına ve yaşına bakılmaksızın, istemeleri halinde, </w:t>
      </w:r>
      <w:r w:rsidRPr="008D3C71">
        <w:rPr>
          <w:rFonts w:eastAsia="Times New Roman" w:cstheme="minorHAnsi"/>
          <w:b/>
          <w:i/>
          <w:color w:val="162C49"/>
          <w:sz w:val="24"/>
          <w:szCs w:val="24"/>
          <w:u w:val="single"/>
          <w:lang w:eastAsia="tr-TR"/>
        </w:rPr>
        <w:t>tüm üniversite ve lise mezunları</w:t>
      </w:r>
      <w:r w:rsidRPr="008D3C71">
        <w:rPr>
          <w:rFonts w:eastAsia="Times New Roman" w:cstheme="minorHAnsi"/>
          <w:color w:val="162C49"/>
          <w:sz w:val="24"/>
          <w:szCs w:val="24"/>
          <w:lang w:eastAsia="tr-TR"/>
        </w:rPr>
        <w:t> yararlanabilecektir.  </w:t>
      </w:r>
    </w:p>
    <w:p w:rsidR="008D3C71" w:rsidRPr="008D3C71" w:rsidRDefault="008D3C71" w:rsidP="008D3C71">
      <w:pPr>
        <w:numPr>
          <w:ilvl w:val="0"/>
          <w:numId w:val="1"/>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Program ortalama 27 hafta (altı buçuk ay) olarak uygulanacaktır.  (Söz konusu alan/dalın toplam ders saatine göre değişmektedir.)</w:t>
      </w:r>
    </w:p>
    <w:p w:rsidR="008D3C71" w:rsidRPr="008D3C71" w:rsidRDefault="008D3C71" w:rsidP="008D3C71">
      <w:pPr>
        <w:numPr>
          <w:ilvl w:val="0"/>
          <w:numId w:val="1"/>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Programın tamamı işletmelerde yapılacaktır.  </w:t>
      </w:r>
    </w:p>
    <w:p w:rsidR="008D3C71" w:rsidRPr="008D3C71" w:rsidRDefault="008D3C71" w:rsidP="008D3C71">
      <w:pPr>
        <w:numPr>
          <w:ilvl w:val="0"/>
          <w:numId w:val="1"/>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Programa bir işletme ile sözleşme yapılması sonrasında başlanacaktır.  </w:t>
      </w:r>
    </w:p>
    <w:p w:rsidR="008D3C71" w:rsidRPr="008D3C71" w:rsidRDefault="008D3C71" w:rsidP="008D3C71">
      <w:pPr>
        <w:numPr>
          <w:ilvl w:val="0"/>
          <w:numId w:val="1"/>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Eğitim sonunda yapılacak beceri sınavında başarılı olan personele us</w:t>
      </w:r>
      <w:r w:rsidR="007E1C59">
        <w:rPr>
          <w:rFonts w:eastAsia="Times New Roman" w:cstheme="minorHAnsi"/>
          <w:color w:val="162C49"/>
          <w:sz w:val="24"/>
          <w:szCs w:val="24"/>
          <w:lang w:eastAsia="tr-TR"/>
        </w:rPr>
        <w:t xml:space="preserve">talık belgesi düzenlenecektir. </w:t>
      </w:r>
    </w:p>
    <w:p w:rsidR="008D3C71" w:rsidRPr="008D3C71" w:rsidRDefault="008D3C71" w:rsidP="008D3C71">
      <w:pPr>
        <w:spacing w:after="300" w:line="330" w:lineRule="atLeast"/>
        <w:textAlignment w:val="baseline"/>
        <w:outlineLvl w:val="0"/>
        <w:rPr>
          <w:rFonts w:eastAsia="Times New Roman" w:cstheme="minorHAnsi"/>
          <w:b/>
          <w:color w:val="162C49"/>
          <w:kern w:val="36"/>
          <w:sz w:val="24"/>
          <w:szCs w:val="24"/>
          <w:lang w:eastAsia="tr-TR"/>
        </w:rPr>
      </w:pPr>
      <w:r w:rsidRPr="008D3C71">
        <w:rPr>
          <w:rFonts w:eastAsia="Times New Roman" w:cstheme="minorHAnsi"/>
          <w:b/>
          <w:color w:val="162C49"/>
          <w:kern w:val="36"/>
          <w:sz w:val="24"/>
          <w:szCs w:val="24"/>
          <w:lang w:eastAsia="tr-TR"/>
        </w:rPr>
        <w:t>Ustalık Telafi Programı Detayları</w:t>
      </w:r>
    </w:p>
    <w:p w:rsidR="008D3C71" w:rsidRPr="008D3C71" w:rsidRDefault="008D3C71" w:rsidP="008D3C71">
      <w:pPr>
        <w:numPr>
          <w:ilvl w:val="0"/>
          <w:numId w:val="2"/>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Mesleki eğitim merkezleri, ülkemizin meslek sahibi insan (çırak, kalfa, usta ve usta öğretici) ihtiyacını karşılayabilmek adına çalışmalarını sürdüren okul ve kurumlardır. Mesleki eğitim merkezi öğrencileri hafta</w:t>
      </w:r>
      <w:r w:rsidR="007E1C59">
        <w:rPr>
          <w:rFonts w:eastAsia="Times New Roman" w:cstheme="minorHAnsi"/>
          <w:color w:val="162C49"/>
          <w:sz w:val="24"/>
          <w:szCs w:val="24"/>
          <w:lang w:eastAsia="tr-TR"/>
        </w:rPr>
        <w:t>da 5</w:t>
      </w:r>
      <w:r w:rsidRPr="008D3C71">
        <w:rPr>
          <w:rFonts w:eastAsia="Times New Roman" w:cstheme="minorHAnsi"/>
          <w:color w:val="162C49"/>
          <w:sz w:val="24"/>
          <w:szCs w:val="24"/>
          <w:lang w:eastAsia="tr-TR"/>
        </w:rPr>
        <w:t xml:space="preserve"> gün işletmelerde pratik eğitim alır. </w:t>
      </w:r>
    </w:p>
    <w:p w:rsidR="008D3C71" w:rsidRPr="008D3C71" w:rsidRDefault="007E1C59" w:rsidP="008D3C71">
      <w:pPr>
        <w:numPr>
          <w:ilvl w:val="0"/>
          <w:numId w:val="3"/>
        </w:numPr>
        <w:spacing w:after="0" w:line="240" w:lineRule="auto"/>
        <w:ind w:left="300"/>
        <w:textAlignment w:val="baseline"/>
        <w:rPr>
          <w:rFonts w:eastAsia="Times New Roman" w:cstheme="minorHAnsi"/>
          <w:color w:val="162C49"/>
          <w:sz w:val="24"/>
          <w:szCs w:val="24"/>
          <w:lang w:eastAsia="tr-TR"/>
        </w:rPr>
      </w:pPr>
      <w:r>
        <w:rPr>
          <w:rFonts w:eastAsia="Times New Roman" w:cstheme="minorHAnsi"/>
          <w:color w:val="162C49"/>
          <w:sz w:val="24"/>
          <w:szCs w:val="24"/>
          <w:lang w:eastAsia="tr-TR"/>
        </w:rPr>
        <w:t>Mesleki eğitim merkezleri 54</w:t>
      </w:r>
      <w:r w:rsidR="008D3C71" w:rsidRPr="008D3C71">
        <w:rPr>
          <w:rFonts w:eastAsia="Times New Roman" w:cstheme="minorHAnsi"/>
          <w:color w:val="162C49"/>
          <w:sz w:val="24"/>
          <w:szCs w:val="24"/>
          <w:lang w:eastAsia="tr-TR"/>
        </w:rPr>
        <w:t xml:space="preserve"> alan ve 184 farklı dalda mesleki eğitim imkânı, ortaokulu bitirenlere zorunlu lise eğitimini mesleki eğitim merkezlerinde tamamlayabilme fırsatı, 9. sınıftan itibaren iş kazaları, meslek hastalıklarına karşı sigorta</w:t>
      </w:r>
      <w:r>
        <w:rPr>
          <w:rFonts w:eastAsia="Times New Roman" w:cstheme="minorHAnsi"/>
          <w:color w:val="162C49"/>
          <w:sz w:val="24"/>
          <w:szCs w:val="24"/>
          <w:lang w:eastAsia="tr-TR"/>
        </w:rPr>
        <w:t>.</w:t>
      </w:r>
    </w:p>
    <w:p w:rsidR="008D3C71" w:rsidRPr="008D3C71" w:rsidRDefault="008D3C71" w:rsidP="008D3C71">
      <w:pPr>
        <w:numPr>
          <w:ilvl w:val="0"/>
          <w:numId w:val="4"/>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Ustalık telafi programı yaş şartı aranmaksızın en az ortaöğretim kurumu (her</w:t>
      </w:r>
      <w:r w:rsidR="007E1C59">
        <w:rPr>
          <w:rFonts w:eastAsia="Times New Roman" w:cstheme="minorHAnsi"/>
          <w:color w:val="162C49"/>
          <w:sz w:val="24"/>
          <w:szCs w:val="24"/>
          <w:lang w:eastAsia="tr-TR"/>
        </w:rPr>
        <w:t>hangi bir lise) mezunlarından 54 alan 184</w:t>
      </w:r>
      <w:r w:rsidRPr="008D3C71">
        <w:rPr>
          <w:rFonts w:eastAsia="Times New Roman" w:cstheme="minorHAnsi"/>
          <w:color w:val="162C49"/>
          <w:sz w:val="24"/>
          <w:szCs w:val="24"/>
          <w:lang w:eastAsia="tr-TR"/>
        </w:rPr>
        <w:t xml:space="preserve"> dalda Bakanlıkça belirlenen Mesleki Eğitim Merkezi Telafi Çerçeve Öğretim Programını başarı ile bitirenlere ustalık belgesi verilmesini sağlayan planlı süreli bir programdır. </w:t>
      </w:r>
    </w:p>
    <w:p w:rsidR="008D3C71" w:rsidRPr="008D3C71" w:rsidRDefault="008D3C71" w:rsidP="008D3C71">
      <w:pPr>
        <w:numPr>
          <w:ilvl w:val="0"/>
          <w:numId w:val="5"/>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Ustalık Telafi Programının Genel Özellikleri içerisinde şunlar yer almaktadır: </w:t>
      </w:r>
    </w:p>
    <w:p w:rsidR="008D3C71" w:rsidRPr="008D3C71" w:rsidRDefault="008D3C71" w:rsidP="008D3C71">
      <w:pPr>
        <w:numPr>
          <w:ilvl w:val="0"/>
          <w:numId w:val="6"/>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Çerçeve öğretim programları; öğrenciyi iş alanlarına yönelten modüler yapıda geliştirilmiştir. </w:t>
      </w:r>
    </w:p>
    <w:p w:rsidR="008D3C71" w:rsidRPr="008D3C71" w:rsidRDefault="008D3C71" w:rsidP="008D3C71">
      <w:pPr>
        <w:numPr>
          <w:ilvl w:val="0"/>
          <w:numId w:val="6"/>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Telafi çerçeve öğretim programı ile öğrencilerin alan ve dal ile ilgili temel bilgi ve becerileri kazanması hedeflenmiştir. </w:t>
      </w:r>
    </w:p>
    <w:p w:rsidR="008D3C71" w:rsidRPr="008D3C71" w:rsidRDefault="008D3C71" w:rsidP="008D3C71">
      <w:pPr>
        <w:numPr>
          <w:ilvl w:val="0"/>
          <w:numId w:val="7"/>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Eğitim öğretim faaliyetleri, telafi çerçeve öğretim programında yer alan kazanımlar ile hedeflenen bilgi ve becerileri kazandıracak şekilde planlanır ve uygulanır. </w:t>
      </w:r>
    </w:p>
    <w:p w:rsidR="008D3C71" w:rsidRPr="008D3C71" w:rsidRDefault="008D3C71" w:rsidP="008D3C71">
      <w:pPr>
        <w:numPr>
          <w:ilvl w:val="0"/>
          <w:numId w:val="7"/>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 xml:space="preserve">Alan ve dal dersleri, öğrenme kazanımlarından ve </w:t>
      </w:r>
      <w:proofErr w:type="gramStart"/>
      <w:r w:rsidRPr="008D3C71">
        <w:rPr>
          <w:rFonts w:eastAsia="Times New Roman" w:cstheme="minorHAnsi"/>
          <w:color w:val="162C49"/>
          <w:sz w:val="24"/>
          <w:szCs w:val="24"/>
          <w:lang w:eastAsia="tr-TR"/>
        </w:rPr>
        <w:t>modüllerden</w:t>
      </w:r>
      <w:proofErr w:type="gramEnd"/>
      <w:r w:rsidRPr="008D3C71">
        <w:rPr>
          <w:rFonts w:eastAsia="Times New Roman" w:cstheme="minorHAnsi"/>
          <w:color w:val="162C49"/>
          <w:sz w:val="24"/>
          <w:szCs w:val="24"/>
          <w:lang w:eastAsia="tr-TR"/>
        </w:rPr>
        <w:t xml:space="preserve"> oluşmaktadır. </w:t>
      </w:r>
    </w:p>
    <w:p w:rsidR="008D3C71" w:rsidRPr="008D3C71" w:rsidRDefault="008D3C71" w:rsidP="008D3C71">
      <w:pPr>
        <w:numPr>
          <w:ilvl w:val="0"/>
          <w:numId w:val="7"/>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Bu derslerin ders saati süreleri telafi çerçeve öğretim programındaki derslerde yer alan "Toplam Ders Saati" kısmında gösterilmiştir. </w:t>
      </w:r>
    </w:p>
    <w:p w:rsidR="008D3C71" w:rsidRPr="008D3C71" w:rsidRDefault="008D3C71" w:rsidP="008D3C71">
      <w:pPr>
        <w:numPr>
          <w:ilvl w:val="0"/>
          <w:numId w:val="7"/>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Dersler birbirini takip edecek şekilde uygulanabileceği gibi işletmeler tarafından belirlenen program doğrultusunda da uygulanabilir. </w:t>
      </w:r>
    </w:p>
    <w:p w:rsidR="008D3C71" w:rsidRPr="008D3C71" w:rsidRDefault="008D3C71" w:rsidP="008D3C71">
      <w:pPr>
        <w:numPr>
          <w:ilvl w:val="0"/>
          <w:numId w:val="8"/>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Uygulama Esasları kapsamında adayların istemeleri halinde yaş şartı aranmaksızın, hangi yılda mezun olduklarına bakılmaksızın, tüm lise ve üniversite mezunlarının yararlanabilmesi için hazırlanmıştır. </w:t>
      </w:r>
    </w:p>
    <w:p w:rsidR="008D3C71" w:rsidRPr="008D3C71" w:rsidRDefault="008D3C71" w:rsidP="008D3C71">
      <w:pPr>
        <w:numPr>
          <w:ilvl w:val="0"/>
          <w:numId w:val="9"/>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Program günde 8 saat, haftada 40 saat ve en fazla 27 hafta olarak uygulanacaktır. </w:t>
      </w:r>
    </w:p>
    <w:p w:rsidR="008D3C71" w:rsidRPr="008D3C71" w:rsidRDefault="008D3C71" w:rsidP="008D3C71">
      <w:pPr>
        <w:numPr>
          <w:ilvl w:val="0"/>
          <w:numId w:val="10"/>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Programın eğitim içeriğinin tamamı işletmelerde yapılacaktır. </w:t>
      </w:r>
    </w:p>
    <w:p w:rsidR="008D3C71" w:rsidRPr="008D3C71" w:rsidRDefault="008D3C71" w:rsidP="008D3C71">
      <w:pPr>
        <w:numPr>
          <w:ilvl w:val="0"/>
          <w:numId w:val="11"/>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Öğrencilerin kayıtları; okul /kurumlarla + işletme + aday ile sözleşme imzaladıktan sonra sözleşme imzalanan okul ve kurum tarafından e-</w:t>
      </w:r>
      <w:proofErr w:type="spellStart"/>
      <w:r w:rsidRPr="008D3C71">
        <w:rPr>
          <w:rFonts w:eastAsia="Times New Roman" w:cstheme="minorHAnsi"/>
          <w:color w:val="162C49"/>
          <w:sz w:val="24"/>
          <w:szCs w:val="24"/>
          <w:lang w:eastAsia="tr-TR"/>
        </w:rPr>
        <w:t>mesem</w:t>
      </w:r>
      <w:proofErr w:type="spellEnd"/>
      <w:r w:rsidRPr="008D3C71">
        <w:rPr>
          <w:rFonts w:eastAsia="Times New Roman" w:cstheme="minorHAnsi"/>
          <w:color w:val="162C49"/>
          <w:sz w:val="24"/>
          <w:szCs w:val="24"/>
          <w:lang w:eastAsia="tr-TR"/>
        </w:rPr>
        <w:t xml:space="preserve"> sistemine yapılır ve bu program işletmelerde uygulanmaya başlanır. (Adaylar e-</w:t>
      </w:r>
      <w:proofErr w:type="spellStart"/>
      <w:r w:rsidRPr="008D3C71">
        <w:rPr>
          <w:rFonts w:eastAsia="Times New Roman" w:cstheme="minorHAnsi"/>
          <w:color w:val="162C49"/>
          <w:sz w:val="24"/>
          <w:szCs w:val="24"/>
          <w:lang w:eastAsia="tr-TR"/>
        </w:rPr>
        <w:t>mesem</w:t>
      </w:r>
      <w:proofErr w:type="spellEnd"/>
      <w:r w:rsidRPr="008D3C71">
        <w:rPr>
          <w:rFonts w:eastAsia="Times New Roman" w:cstheme="minorHAnsi"/>
          <w:color w:val="162C49"/>
          <w:sz w:val="24"/>
          <w:szCs w:val="24"/>
          <w:lang w:eastAsia="tr-TR"/>
        </w:rPr>
        <w:t xml:space="preserve"> sistemine kaydoldukları andan itibaren 12.sınıf öğrencisi gibi değerlendirilir.) </w:t>
      </w:r>
    </w:p>
    <w:p w:rsidR="008D3C71" w:rsidRPr="008D3C71" w:rsidRDefault="008D3C71" w:rsidP="008D3C71">
      <w:pPr>
        <w:numPr>
          <w:ilvl w:val="0"/>
          <w:numId w:val="12"/>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Derslerin kazanımları işletmelerde görevli usta öğretici veya eğitici personel tarafından verilecektir. </w:t>
      </w:r>
    </w:p>
    <w:p w:rsidR="008D3C71" w:rsidRPr="008D3C71" w:rsidRDefault="008D3C71" w:rsidP="008D3C71">
      <w:pPr>
        <w:numPr>
          <w:ilvl w:val="0"/>
          <w:numId w:val="13"/>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lastRenderedPageBreak/>
        <w:t>Telafi programına devam zorunludur. Öğrenciler devam etmek zorunda oldukları telafi programına ait özürlü özürsüz toplam ders saatinin en az 1/6'sı (altıda biri) kadar devamsızlık yapmaları hâlinde başarısız sayılırlar. </w:t>
      </w:r>
    </w:p>
    <w:p w:rsidR="008D3C71" w:rsidRPr="008D3C71" w:rsidRDefault="008D3C71" w:rsidP="008D3C71">
      <w:pPr>
        <w:numPr>
          <w:ilvl w:val="0"/>
          <w:numId w:val="14"/>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 xml:space="preserve">Ders ve </w:t>
      </w:r>
      <w:proofErr w:type="gramStart"/>
      <w:r w:rsidRPr="008D3C71">
        <w:rPr>
          <w:rFonts w:eastAsia="Times New Roman" w:cstheme="minorHAnsi"/>
          <w:color w:val="162C49"/>
          <w:sz w:val="24"/>
          <w:szCs w:val="24"/>
          <w:lang w:eastAsia="tr-TR"/>
        </w:rPr>
        <w:t>modül</w:t>
      </w:r>
      <w:proofErr w:type="gramEnd"/>
      <w:r w:rsidRPr="008D3C71">
        <w:rPr>
          <w:rFonts w:eastAsia="Times New Roman" w:cstheme="minorHAnsi"/>
          <w:color w:val="162C49"/>
          <w:sz w:val="24"/>
          <w:szCs w:val="24"/>
          <w:lang w:eastAsia="tr-TR"/>
        </w:rPr>
        <w:t xml:space="preserve"> kazanımları gerçekleştirilirken iş sağlığı ve güvenliği tedbirlerinin alınması gereklidir. İşletmeler tarafından referans dokümanlarda belirtilen iş sağlığı ve güvenliği mevzuatı ile ders bilgi formları ve </w:t>
      </w:r>
      <w:proofErr w:type="gramStart"/>
      <w:r w:rsidRPr="008D3C71">
        <w:rPr>
          <w:rFonts w:eastAsia="Times New Roman" w:cstheme="minorHAnsi"/>
          <w:color w:val="162C49"/>
          <w:sz w:val="24"/>
          <w:szCs w:val="24"/>
          <w:lang w:eastAsia="tr-TR"/>
        </w:rPr>
        <w:t>modül</w:t>
      </w:r>
      <w:proofErr w:type="gramEnd"/>
      <w:r w:rsidRPr="008D3C71">
        <w:rPr>
          <w:rFonts w:eastAsia="Times New Roman" w:cstheme="minorHAnsi"/>
          <w:color w:val="162C49"/>
          <w:sz w:val="24"/>
          <w:szCs w:val="24"/>
          <w:lang w:eastAsia="tr-TR"/>
        </w:rPr>
        <w:t xml:space="preserve"> bilgi sayfaları doğrultusunda gereken İş sağlığı ve güvenliği tedbirleri alınır. </w:t>
      </w:r>
    </w:p>
    <w:p w:rsidR="008D3C71" w:rsidRPr="008D3C71" w:rsidRDefault="008D3C71" w:rsidP="008D3C71">
      <w:pPr>
        <w:numPr>
          <w:ilvl w:val="0"/>
          <w:numId w:val="15"/>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 xml:space="preserve">Eğitim süresince, öğrenciler iş kazası ve meslek hastalığı sigortası yapılacak olup, sigorta primleriyle (İş kazası ve Meslek Hastalığı sigortası </w:t>
      </w:r>
      <w:proofErr w:type="spellStart"/>
      <w:r w:rsidRPr="008D3C71">
        <w:rPr>
          <w:rFonts w:eastAsia="Times New Roman" w:cstheme="minorHAnsi"/>
          <w:color w:val="162C49"/>
          <w:sz w:val="24"/>
          <w:szCs w:val="24"/>
          <w:lang w:eastAsia="tr-TR"/>
        </w:rPr>
        <w:t>GSS'yi</w:t>
      </w:r>
      <w:proofErr w:type="spellEnd"/>
      <w:r w:rsidRPr="008D3C71">
        <w:rPr>
          <w:rFonts w:eastAsia="Times New Roman" w:cstheme="minorHAnsi"/>
          <w:color w:val="162C49"/>
          <w:sz w:val="24"/>
          <w:szCs w:val="24"/>
          <w:lang w:eastAsia="tr-TR"/>
        </w:rPr>
        <w:t xml:space="preserve"> kapsamaz) ilgili iş ve işlemler sözleşme imzalanan okul ve kurum tarafından yapılacaktır. </w:t>
      </w:r>
    </w:p>
    <w:p w:rsidR="008D3C71" w:rsidRPr="008D3C71" w:rsidRDefault="008D3C71" w:rsidP="008D3C71">
      <w:pPr>
        <w:numPr>
          <w:ilvl w:val="0"/>
          <w:numId w:val="17"/>
        </w:numPr>
        <w:spacing w:after="0" w:line="240" w:lineRule="auto"/>
        <w:ind w:left="300"/>
        <w:textAlignment w:val="baseline"/>
        <w:rPr>
          <w:rFonts w:eastAsia="Times New Roman" w:cstheme="minorHAnsi"/>
          <w:color w:val="162C49"/>
          <w:sz w:val="24"/>
          <w:szCs w:val="24"/>
          <w:lang w:eastAsia="tr-TR"/>
        </w:rPr>
      </w:pPr>
      <w:bookmarkStart w:id="0" w:name="_GoBack"/>
      <w:bookmarkEnd w:id="0"/>
      <w:r w:rsidRPr="008D3C71">
        <w:rPr>
          <w:rFonts w:eastAsia="Times New Roman" w:cstheme="minorHAnsi"/>
          <w:color w:val="162C49"/>
          <w:sz w:val="24"/>
          <w:szCs w:val="24"/>
          <w:lang w:eastAsia="tr-TR"/>
        </w:rPr>
        <w:t xml:space="preserve">Bu programa devam eden öğrenciler her ders için iş dosyası hazırlar. İş dosyaları Bakanlıkça belirlenen </w:t>
      </w:r>
      <w:proofErr w:type="gramStart"/>
      <w:r w:rsidRPr="008D3C71">
        <w:rPr>
          <w:rFonts w:eastAsia="Times New Roman" w:cstheme="minorHAnsi"/>
          <w:color w:val="162C49"/>
          <w:sz w:val="24"/>
          <w:szCs w:val="24"/>
          <w:lang w:eastAsia="tr-TR"/>
        </w:rPr>
        <w:t>kriterler</w:t>
      </w:r>
      <w:proofErr w:type="gramEnd"/>
      <w:r w:rsidRPr="008D3C71">
        <w:rPr>
          <w:rFonts w:eastAsia="Times New Roman" w:cstheme="minorHAnsi"/>
          <w:color w:val="162C49"/>
          <w:sz w:val="24"/>
          <w:szCs w:val="24"/>
          <w:lang w:eastAsia="tr-TR"/>
        </w:rPr>
        <w:t xml:space="preserve"> doğrultusunda işletmeler tarafından görevlendirilen usta öğreticiler veya eğitici personel tarafından puanla değerlendirilir. </w:t>
      </w:r>
    </w:p>
    <w:p w:rsidR="008D3C71" w:rsidRPr="008D3C71" w:rsidRDefault="008D3C71" w:rsidP="008D3C71">
      <w:pPr>
        <w:numPr>
          <w:ilvl w:val="0"/>
          <w:numId w:val="18"/>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Öğrenciler, Millî Eğitim Bakanlığı Önceki Öğrenmelerin Tanınması, Denklik ve Ölçme Değerlendirme İşlemleri ile İlgili Usul ve Esaslara İlişkin Yönerge hükümlerine göre yapılan ustalık beceri sınavına, eğitimlerini tamamladıkları tarih itibariyle açılacak ilk sınav döneminde alınır. </w:t>
      </w:r>
    </w:p>
    <w:p w:rsidR="008D3C71" w:rsidRPr="008D3C71" w:rsidRDefault="008D3C71" w:rsidP="008D3C71">
      <w:pPr>
        <w:numPr>
          <w:ilvl w:val="0"/>
          <w:numId w:val="19"/>
        </w:numPr>
        <w:spacing w:after="0" w:line="240" w:lineRule="auto"/>
        <w:ind w:left="300"/>
        <w:textAlignment w:val="baseline"/>
        <w:rPr>
          <w:rFonts w:eastAsia="Times New Roman" w:cstheme="minorHAnsi"/>
          <w:color w:val="162C49"/>
          <w:sz w:val="24"/>
          <w:szCs w:val="24"/>
          <w:lang w:eastAsia="tr-TR"/>
        </w:rPr>
      </w:pPr>
      <w:r w:rsidRPr="008D3C71">
        <w:rPr>
          <w:rFonts w:eastAsia="Times New Roman" w:cstheme="minorHAnsi"/>
          <w:color w:val="162C49"/>
          <w:sz w:val="24"/>
          <w:szCs w:val="24"/>
          <w:lang w:eastAsia="tr-TR"/>
        </w:rPr>
        <w:t>Herhangi bir sebeple ustalık beceri sınavına katılamayan öğrenciler sonraki dönemlerdeki sınavlara alınırlar.</w:t>
      </w:r>
    </w:p>
    <w:p w:rsidR="008D3C71" w:rsidRPr="008D3C71" w:rsidRDefault="008D3C71" w:rsidP="008D3C71">
      <w:pPr>
        <w:spacing w:before="100" w:beforeAutospacing="1" w:after="100" w:afterAutospacing="1" w:line="240" w:lineRule="auto"/>
        <w:rPr>
          <w:rFonts w:eastAsia="Times New Roman" w:cstheme="minorHAnsi"/>
          <w:b/>
          <w:color w:val="0D284F"/>
          <w:sz w:val="24"/>
          <w:szCs w:val="24"/>
          <w:lang w:eastAsia="tr-TR"/>
        </w:rPr>
      </w:pPr>
      <w:r w:rsidRPr="008D3C71">
        <w:rPr>
          <w:rFonts w:eastAsia="Times New Roman" w:cstheme="minorHAnsi"/>
          <w:b/>
          <w:color w:val="0D284F"/>
          <w:sz w:val="24"/>
          <w:szCs w:val="24"/>
          <w:lang w:eastAsia="tr-TR"/>
        </w:rPr>
        <w:t>Ustalık Telafi Programına Başvurmak için Gerekli Evraklar nelerdir?</w:t>
      </w:r>
    </w:p>
    <w:p w:rsidR="008D3C71" w:rsidRPr="008D3C71" w:rsidRDefault="008D3C71" w:rsidP="008D3C71">
      <w:pPr>
        <w:spacing w:before="100" w:beforeAutospacing="1" w:after="100" w:afterAutospacing="1" w:line="240" w:lineRule="auto"/>
        <w:ind w:hanging="360"/>
        <w:rPr>
          <w:rFonts w:eastAsia="Times New Roman" w:cstheme="minorHAnsi"/>
          <w:color w:val="212529"/>
          <w:sz w:val="24"/>
          <w:szCs w:val="24"/>
          <w:lang w:eastAsia="tr-TR"/>
        </w:rPr>
      </w:pPr>
      <w:r w:rsidRPr="008D3C71">
        <w:rPr>
          <w:rFonts w:eastAsia="Times New Roman" w:cstheme="minorHAnsi"/>
          <w:color w:val="212529"/>
          <w:sz w:val="24"/>
          <w:szCs w:val="24"/>
          <w:lang w:eastAsia="tr-TR"/>
        </w:rPr>
        <w:t>1-     TC. KİMLİK KARTI ASLI VE 1 ADET FOTOKOPİSİ</w:t>
      </w:r>
    </w:p>
    <w:p w:rsidR="008D3C71" w:rsidRPr="008D3C71" w:rsidRDefault="008D3C71" w:rsidP="008D3C71">
      <w:pPr>
        <w:spacing w:before="100" w:beforeAutospacing="1" w:after="100" w:afterAutospacing="1" w:line="240" w:lineRule="auto"/>
        <w:ind w:hanging="360"/>
        <w:rPr>
          <w:rFonts w:eastAsia="Times New Roman" w:cstheme="minorHAnsi"/>
          <w:color w:val="212529"/>
          <w:sz w:val="24"/>
          <w:szCs w:val="24"/>
          <w:lang w:eastAsia="tr-TR"/>
        </w:rPr>
      </w:pPr>
      <w:r w:rsidRPr="008D3C71">
        <w:rPr>
          <w:rFonts w:eastAsia="Times New Roman" w:cstheme="minorHAnsi"/>
          <w:color w:val="212529"/>
          <w:sz w:val="24"/>
          <w:szCs w:val="24"/>
          <w:lang w:eastAsia="tr-TR"/>
        </w:rPr>
        <w:t>2-     BİYOMETRİK FOTOĞRAF (2 ADET)</w:t>
      </w:r>
    </w:p>
    <w:p w:rsidR="008D3C71" w:rsidRPr="008D3C71" w:rsidRDefault="008D3C71" w:rsidP="008D3C71">
      <w:pPr>
        <w:spacing w:before="100" w:beforeAutospacing="1" w:after="100" w:afterAutospacing="1" w:line="240" w:lineRule="auto"/>
        <w:ind w:hanging="360"/>
        <w:rPr>
          <w:rFonts w:eastAsia="Times New Roman" w:cstheme="minorHAnsi"/>
          <w:color w:val="212529"/>
          <w:sz w:val="24"/>
          <w:szCs w:val="24"/>
          <w:lang w:eastAsia="tr-TR"/>
        </w:rPr>
      </w:pPr>
      <w:r w:rsidRPr="008D3C71">
        <w:rPr>
          <w:rFonts w:eastAsia="Times New Roman" w:cstheme="minorHAnsi"/>
          <w:color w:val="212529"/>
          <w:sz w:val="24"/>
          <w:szCs w:val="24"/>
          <w:lang w:eastAsia="tr-TR"/>
        </w:rPr>
        <w:t>3-     ÖĞRENİM DURUM BELGESİ (LİSE/ÜNİVERSİTE)</w:t>
      </w:r>
    </w:p>
    <w:p w:rsidR="008D3C71" w:rsidRPr="008D3C71" w:rsidRDefault="008D3C71" w:rsidP="008D3C71">
      <w:pPr>
        <w:spacing w:before="100" w:beforeAutospacing="1" w:after="100" w:afterAutospacing="1" w:line="240" w:lineRule="auto"/>
        <w:ind w:hanging="360"/>
        <w:rPr>
          <w:rFonts w:eastAsia="Times New Roman" w:cstheme="minorHAnsi"/>
          <w:color w:val="212529"/>
          <w:sz w:val="24"/>
          <w:szCs w:val="24"/>
          <w:lang w:eastAsia="tr-TR"/>
        </w:rPr>
      </w:pPr>
      <w:r w:rsidRPr="008D3C71">
        <w:rPr>
          <w:rFonts w:eastAsia="Times New Roman" w:cstheme="minorHAnsi"/>
          <w:color w:val="212529"/>
          <w:sz w:val="24"/>
          <w:szCs w:val="24"/>
          <w:lang w:eastAsia="tr-TR"/>
        </w:rPr>
        <w:t>4-     İŞ YERİNDE ADAY ÖĞRENCİNİN EĞİTİMİNDEN SORUMLU KİŞİNİN "USTALIK" VE "USTA ÖĞRETİCİLİK BELGESİ" ASLI VE 1 ADET FOTOKOPİSİ</w:t>
      </w:r>
    </w:p>
    <w:p w:rsidR="008D3C71" w:rsidRPr="008D3C71" w:rsidRDefault="008D3C71" w:rsidP="008D3C71">
      <w:pPr>
        <w:spacing w:before="100" w:beforeAutospacing="1" w:after="100" w:afterAutospacing="1" w:line="240" w:lineRule="auto"/>
        <w:ind w:hanging="360"/>
        <w:rPr>
          <w:rFonts w:eastAsia="Times New Roman" w:cstheme="minorHAnsi"/>
          <w:color w:val="212529"/>
          <w:sz w:val="24"/>
          <w:szCs w:val="24"/>
          <w:lang w:eastAsia="tr-TR"/>
        </w:rPr>
      </w:pPr>
      <w:r w:rsidRPr="008D3C71">
        <w:rPr>
          <w:rFonts w:eastAsia="Times New Roman" w:cstheme="minorHAnsi"/>
          <w:color w:val="212529"/>
          <w:sz w:val="24"/>
          <w:szCs w:val="24"/>
          <w:lang w:eastAsia="tr-TR"/>
        </w:rPr>
        <w:t>5-    BÜNYESİ VE SAĞLIK DURUMU GİRECEĞİ MESLEĞİN GEREKTİRDİĞİ İŞLERİ YAPMAYA UYGUN OLDUĞUNU GÖSTERİR SAĞLIK RAPORU</w:t>
      </w:r>
    </w:p>
    <w:p w:rsidR="008D3C71" w:rsidRPr="008D3C71" w:rsidRDefault="008D3C71" w:rsidP="008D3C71">
      <w:pPr>
        <w:spacing w:before="100" w:beforeAutospacing="1" w:after="100" w:afterAutospacing="1" w:line="240" w:lineRule="auto"/>
        <w:rPr>
          <w:rFonts w:eastAsia="Times New Roman" w:cstheme="minorHAnsi"/>
          <w:color w:val="212529"/>
          <w:sz w:val="24"/>
          <w:szCs w:val="24"/>
          <w:lang w:eastAsia="tr-TR"/>
        </w:rPr>
      </w:pPr>
      <w:r w:rsidRPr="008D3C71">
        <w:rPr>
          <w:rFonts w:eastAsia="Times New Roman" w:cstheme="minorHAnsi"/>
          <w:color w:val="212529"/>
          <w:sz w:val="24"/>
          <w:szCs w:val="24"/>
          <w:lang w:eastAsia="tr-TR"/>
        </w:rPr>
        <w:t>Örnek: Fırıncılık meslek dalında çalışabilir. (Bu ibarenin alınacak raporda belirtilmesi ZORUNLUDUR.)</w:t>
      </w:r>
    </w:p>
    <w:p w:rsidR="008D3C71" w:rsidRPr="008D3C71" w:rsidRDefault="008D3C71" w:rsidP="008D3C71">
      <w:pPr>
        <w:spacing w:before="100" w:beforeAutospacing="1" w:after="100" w:afterAutospacing="1" w:line="240" w:lineRule="auto"/>
        <w:rPr>
          <w:rFonts w:eastAsia="Times New Roman" w:cstheme="minorHAnsi"/>
          <w:color w:val="212529"/>
          <w:sz w:val="24"/>
          <w:szCs w:val="24"/>
          <w:lang w:eastAsia="tr-TR"/>
        </w:rPr>
      </w:pPr>
      <w:r w:rsidRPr="008D3C71">
        <w:rPr>
          <w:rFonts w:eastAsia="Times New Roman" w:cstheme="minorHAnsi"/>
          <w:color w:val="212529"/>
          <w:sz w:val="24"/>
          <w:szCs w:val="24"/>
          <w:lang w:eastAsia="tr-TR"/>
        </w:rPr>
        <w:t>ÖNEMLİ: ASILLARI TEMİN EDİLEMEYECEK BELGELERİN (DİPLOMA, USTALIK, USTA ÖĞRETİCİLİK BELGESİ GİBİ)  E-DEVLET ÜZERİNDEN ALINACAK BARKODLU ÇIKTILARI DA KABUL EDİLMEKTEDİR.</w:t>
      </w:r>
    </w:p>
    <w:p w:rsidR="00052436" w:rsidRDefault="007E1C59"/>
    <w:sectPr w:rsidR="00052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662A"/>
    <w:multiLevelType w:val="hybridMultilevel"/>
    <w:tmpl w:val="4B94E79A"/>
    <w:lvl w:ilvl="0" w:tplc="8272C406">
      <w:start w:val="7"/>
      <w:numFmt w:val="bullet"/>
      <w:lvlText w:val=""/>
      <w:lvlJc w:val="left"/>
      <w:pPr>
        <w:tabs>
          <w:tab w:val="num" w:pos="720"/>
        </w:tabs>
        <w:ind w:left="720" w:hanging="360"/>
      </w:pPr>
      <w:rPr>
        <w:rFonts w:ascii="Symbol" w:hAnsi="Symbol" w:hint="default"/>
        <w:sz w:val="20"/>
      </w:rPr>
    </w:lvl>
    <w:lvl w:ilvl="1" w:tplc="CE8EA6D2" w:tentative="1">
      <w:start w:val="1"/>
      <w:numFmt w:val="decimal"/>
      <w:lvlText w:val="%2."/>
      <w:lvlJc w:val="left"/>
      <w:pPr>
        <w:tabs>
          <w:tab w:val="num" w:pos="1440"/>
        </w:tabs>
        <w:ind w:left="1440" w:hanging="360"/>
      </w:pPr>
    </w:lvl>
    <w:lvl w:ilvl="2" w:tplc="51302BEC" w:tentative="1">
      <w:start w:val="1"/>
      <w:numFmt w:val="decimal"/>
      <w:lvlText w:val="%3."/>
      <w:lvlJc w:val="left"/>
      <w:pPr>
        <w:tabs>
          <w:tab w:val="num" w:pos="2160"/>
        </w:tabs>
        <w:ind w:left="2160" w:hanging="360"/>
      </w:pPr>
    </w:lvl>
    <w:lvl w:ilvl="3" w:tplc="84D6895E" w:tentative="1">
      <w:start w:val="1"/>
      <w:numFmt w:val="decimal"/>
      <w:lvlText w:val="%4."/>
      <w:lvlJc w:val="left"/>
      <w:pPr>
        <w:tabs>
          <w:tab w:val="num" w:pos="2880"/>
        </w:tabs>
        <w:ind w:left="2880" w:hanging="360"/>
      </w:pPr>
    </w:lvl>
    <w:lvl w:ilvl="4" w:tplc="59E65CF4" w:tentative="1">
      <w:start w:val="1"/>
      <w:numFmt w:val="decimal"/>
      <w:lvlText w:val="%5."/>
      <w:lvlJc w:val="left"/>
      <w:pPr>
        <w:tabs>
          <w:tab w:val="num" w:pos="3600"/>
        </w:tabs>
        <w:ind w:left="3600" w:hanging="360"/>
      </w:pPr>
    </w:lvl>
    <w:lvl w:ilvl="5" w:tplc="536E1840" w:tentative="1">
      <w:start w:val="1"/>
      <w:numFmt w:val="decimal"/>
      <w:lvlText w:val="%6."/>
      <w:lvlJc w:val="left"/>
      <w:pPr>
        <w:tabs>
          <w:tab w:val="num" w:pos="4320"/>
        </w:tabs>
        <w:ind w:left="4320" w:hanging="360"/>
      </w:pPr>
    </w:lvl>
    <w:lvl w:ilvl="6" w:tplc="98AED400" w:tentative="1">
      <w:start w:val="1"/>
      <w:numFmt w:val="decimal"/>
      <w:lvlText w:val="%7."/>
      <w:lvlJc w:val="left"/>
      <w:pPr>
        <w:tabs>
          <w:tab w:val="num" w:pos="5040"/>
        </w:tabs>
        <w:ind w:left="5040" w:hanging="360"/>
      </w:pPr>
    </w:lvl>
    <w:lvl w:ilvl="7" w:tplc="87FC7212" w:tentative="1">
      <w:start w:val="1"/>
      <w:numFmt w:val="decimal"/>
      <w:lvlText w:val="%8."/>
      <w:lvlJc w:val="left"/>
      <w:pPr>
        <w:tabs>
          <w:tab w:val="num" w:pos="5760"/>
        </w:tabs>
        <w:ind w:left="5760" w:hanging="360"/>
      </w:pPr>
    </w:lvl>
    <w:lvl w:ilvl="8" w:tplc="923C957E" w:tentative="1">
      <w:start w:val="1"/>
      <w:numFmt w:val="decimal"/>
      <w:lvlText w:val="%9."/>
      <w:lvlJc w:val="left"/>
      <w:pPr>
        <w:tabs>
          <w:tab w:val="num" w:pos="6480"/>
        </w:tabs>
        <w:ind w:left="6480" w:hanging="360"/>
      </w:pPr>
    </w:lvl>
  </w:abstractNum>
  <w:abstractNum w:abstractNumId="1" w15:restartNumberingAfterBreak="0">
    <w:nsid w:val="08F8507E"/>
    <w:multiLevelType w:val="multilevel"/>
    <w:tmpl w:val="59B2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C5BBE"/>
    <w:multiLevelType w:val="hybridMultilevel"/>
    <w:tmpl w:val="A4502E34"/>
    <w:lvl w:ilvl="0" w:tplc="0D2CA588">
      <w:start w:val="3"/>
      <w:numFmt w:val="bullet"/>
      <w:lvlText w:val=""/>
      <w:lvlJc w:val="left"/>
      <w:pPr>
        <w:tabs>
          <w:tab w:val="num" w:pos="720"/>
        </w:tabs>
        <w:ind w:left="720" w:hanging="360"/>
      </w:pPr>
      <w:rPr>
        <w:rFonts w:ascii="Symbol" w:hAnsi="Symbol" w:hint="default"/>
        <w:sz w:val="20"/>
      </w:rPr>
    </w:lvl>
    <w:lvl w:ilvl="1" w:tplc="F98C185C" w:tentative="1">
      <w:start w:val="1"/>
      <w:numFmt w:val="decimal"/>
      <w:lvlText w:val="%2."/>
      <w:lvlJc w:val="left"/>
      <w:pPr>
        <w:tabs>
          <w:tab w:val="num" w:pos="1440"/>
        </w:tabs>
        <w:ind w:left="1440" w:hanging="360"/>
      </w:pPr>
    </w:lvl>
    <w:lvl w:ilvl="2" w:tplc="D360BBA0" w:tentative="1">
      <w:start w:val="1"/>
      <w:numFmt w:val="decimal"/>
      <w:lvlText w:val="%3."/>
      <w:lvlJc w:val="left"/>
      <w:pPr>
        <w:tabs>
          <w:tab w:val="num" w:pos="2160"/>
        </w:tabs>
        <w:ind w:left="2160" w:hanging="360"/>
      </w:pPr>
    </w:lvl>
    <w:lvl w:ilvl="3" w:tplc="780E537C" w:tentative="1">
      <w:start w:val="1"/>
      <w:numFmt w:val="decimal"/>
      <w:lvlText w:val="%4."/>
      <w:lvlJc w:val="left"/>
      <w:pPr>
        <w:tabs>
          <w:tab w:val="num" w:pos="2880"/>
        </w:tabs>
        <w:ind w:left="2880" w:hanging="360"/>
      </w:pPr>
    </w:lvl>
    <w:lvl w:ilvl="4" w:tplc="341EACB2" w:tentative="1">
      <w:start w:val="1"/>
      <w:numFmt w:val="decimal"/>
      <w:lvlText w:val="%5."/>
      <w:lvlJc w:val="left"/>
      <w:pPr>
        <w:tabs>
          <w:tab w:val="num" w:pos="3600"/>
        </w:tabs>
        <w:ind w:left="3600" w:hanging="360"/>
      </w:pPr>
    </w:lvl>
    <w:lvl w:ilvl="5" w:tplc="A1248C0E" w:tentative="1">
      <w:start w:val="1"/>
      <w:numFmt w:val="decimal"/>
      <w:lvlText w:val="%6."/>
      <w:lvlJc w:val="left"/>
      <w:pPr>
        <w:tabs>
          <w:tab w:val="num" w:pos="4320"/>
        </w:tabs>
        <w:ind w:left="4320" w:hanging="360"/>
      </w:pPr>
    </w:lvl>
    <w:lvl w:ilvl="6" w:tplc="60E232E8" w:tentative="1">
      <w:start w:val="1"/>
      <w:numFmt w:val="decimal"/>
      <w:lvlText w:val="%7."/>
      <w:lvlJc w:val="left"/>
      <w:pPr>
        <w:tabs>
          <w:tab w:val="num" w:pos="5040"/>
        </w:tabs>
        <w:ind w:left="5040" w:hanging="360"/>
      </w:pPr>
    </w:lvl>
    <w:lvl w:ilvl="7" w:tplc="6C3838E6" w:tentative="1">
      <w:start w:val="1"/>
      <w:numFmt w:val="decimal"/>
      <w:lvlText w:val="%8."/>
      <w:lvlJc w:val="left"/>
      <w:pPr>
        <w:tabs>
          <w:tab w:val="num" w:pos="5760"/>
        </w:tabs>
        <w:ind w:left="5760" w:hanging="360"/>
      </w:pPr>
    </w:lvl>
    <w:lvl w:ilvl="8" w:tplc="5BAAE9D2" w:tentative="1">
      <w:start w:val="1"/>
      <w:numFmt w:val="decimal"/>
      <w:lvlText w:val="%9."/>
      <w:lvlJc w:val="left"/>
      <w:pPr>
        <w:tabs>
          <w:tab w:val="num" w:pos="6480"/>
        </w:tabs>
        <w:ind w:left="6480" w:hanging="360"/>
      </w:pPr>
    </w:lvl>
  </w:abstractNum>
  <w:abstractNum w:abstractNumId="3" w15:restartNumberingAfterBreak="0">
    <w:nsid w:val="0BD8008A"/>
    <w:multiLevelType w:val="hybridMultilevel"/>
    <w:tmpl w:val="B4465B2C"/>
    <w:lvl w:ilvl="0" w:tplc="FB800AF8">
      <w:start w:val="5"/>
      <w:numFmt w:val="bullet"/>
      <w:lvlText w:val=""/>
      <w:lvlJc w:val="left"/>
      <w:pPr>
        <w:tabs>
          <w:tab w:val="num" w:pos="720"/>
        </w:tabs>
        <w:ind w:left="720" w:hanging="360"/>
      </w:pPr>
      <w:rPr>
        <w:rFonts w:ascii="Symbol" w:hAnsi="Symbol" w:hint="default"/>
        <w:sz w:val="20"/>
      </w:rPr>
    </w:lvl>
    <w:lvl w:ilvl="1" w:tplc="1F2E9F46" w:tentative="1">
      <w:start w:val="1"/>
      <w:numFmt w:val="decimal"/>
      <w:lvlText w:val="%2."/>
      <w:lvlJc w:val="left"/>
      <w:pPr>
        <w:tabs>
          <w:tab w:val="num" w:pos="1440"/>
        </w:tabs>
        <w:ind w:left="1440" w:hanging="360"/>
      </w:pPr>
    </w:lvl>
    <w:lvl w:ilvl="2" w:tplc="D266408E" w:tentative="1">
      <w:start w:val="1"/>
      <w:numFmt w:val="decimal"/>
      <w:lvlText w:val="%3."/>
      <w:lvlJc w:val="left"/>
      <w:pPr>
        <w:tabs>
          <w:tab w:val="num" w:pos="2160"/>
        </w:tabs>
        <w:ind w:left="2160" w:hanging="360"/>
      </w:pPr>
    </w:lvl>
    <w:lvl w:ilvl="3" w:tplc="199614EC" w:tentative="1">
      <w:start w:val="1"/>
      <w:numFmt w:val="decimal"/>
      <w:lvlText w:val="%4."/>
      <w:lvlJc w:val="left"/>
      <w:pPr>
        <w:tabs>
          <w:tab w:val="num" w:pos="2880"/>
        </w:tabs>
        <w:ind w:left="2880" w:hanging="360"/>
      </w:pPr>
    </w:lvl>
    <w:lvl w:ilvl="4" w:tplc="205CE0B8" w:tentative="1">
      <w:start w:val="1"/>
      <w:numFmt w:val="decimal"/>
      <w:lvlText w:val="%5."/>
      <w:lvlJc w:val="left"/>
      <w:pPr>
        <w:tabs>
          <w:tab w:val="num" w:pos="3600"/>
        </w:tabs>
        <w:ind w:left="3600" w:hanging="360"/>
      </w:pPr>
    </w:lvl>
    <w:lvl w:ilvl="5" w:tplc="9A9CD57C" w:tentative="1">
      <w:start w:val="1"/>
      <w:numFmt w:val="decimal"/>
      <w:lvlText w:val="%6."/>
      <w:lvlJc w:val="left"/>
      <w:pPr>
        <w:tabs>
          <w:tab w:val="num" w:pos="4320"/>
        </w:tabs>
        <w:ind w:left="4320" w:hanging="360"/>
      </w:pPr>
    </w:lvl>
    <w:lvl w:ilvl="6" w:tplc="6FC8AB70" w:tentative="1">
      <w:start w:val="1"/>
      <w:numFmt w:val="decimal"/>
      <w:lvlText w:val="%7."/>
      <w:lvlJc w:val="left"/>
      <w:pPr>
        <w:tabs>
          <w:tab w:val="num" w:pos="5040"/>
        </w:tabs>
        <w:ind w:left="5040" w:hanging="360"/>
      </w:pPr>
    </w:lvl>
    <w:lvl w:ilvl="7" w:tplc="86060A30" w:tentative="1">
      <w:start w:val="1"/>
      <w:numFmt w:val="decimal"/>
      <w:lvlText w:val="%8."/>
      <w:lvlJc w:val="left"/>
      <w:pPr>
        <w:tabs>
          <w:tab w:val="num" w:pos="5760"/>
        </w:tabs>
        <w:ind w:left="5760" w:hanging="360"/>
      </w:pPr>
    </w:lvl>
    <w:lvl w:ilvl="8" w:tplc="22243B94" w:tentative="1">
      <w:start w:val="1"/>
      <w:numFmt w:val="decimal"/>
      <w:lvlText w:val="%9."/>
      <w:lvlJc w:val="left"/>
      <w:pPr>
        <w:tabs>
          <w:tab w:val="num" w:pos="6480"/>
        </w:tabs>
        <w:ind w:left="6480" w:hanging="360"/>
      </w:pPr>
    </w:lvl>
  </w:abstractNum>
  <w:abstractNum w:abstractNumId="4" w15:restartNumberingAfterBreak="0">
    <w:nsid w:val="0C16577F"/>
    <w:multiLevelType w:val="hybridMultilevel"/>
    <w:tmpl w:val="C94E70F8"/>
    <w:lvl w:ilvl="0" w:tplc="73981418">
      <w:start w:val="14"/>
      <w:numFmt w:val="bullet"/>
      <w:lvlText w:val=""/>
      <w:lvlJc w:val="left"/>
      <w:pPr>
        <w:tabs>
          <w:tab w:val="num" w:pos="720"/>
        </w:tabs>
        <w:ind w:left="720" w:hanging="360"/>
      </w:pPr>
      <w:rPr>
        <w:rFonts w:ascii="Symbol" w:hAnsi="Symbol" w:hint="default"/>
        <w:sz w:val="20"/>
      </w:rPr>
    </w:lvl>
    <w:lvl w:ilvl="1" w:tplc="37A2B322" w:tentative="1">
      <w:start w:val="1"/>
      <w:numFmt w:val="decimal"/>
      <w:lvlText w:val="%2."/>
      <w:lvlJc w:val="left"/>
      <w:pPr>
        <w:tabs>
          <w:tab w:val="num" w:pos="1440"/>
        </w:tabs>
        <w:ind w:left="1440" w:hanging="360"/>
      </w:pPr>
    </w:lvl>
    <w:lvl w:ilvl="2" w:tplc="D362EBDC" w:tentative="1">
      <w:start w:val="1"/>
      <w:numFmt w:val="decimal"/>
      <w:lvlText w:val="%3."/>
      <w:lvlJc w:val="left"/>
      <w:pPr>
        <w:tabs>
          <w:tab w:val="num" w:pos="2160"/>
        </w:tabs>
        <w:ind w:left="2160" w:hanging="360"/>
      </w:pPr>
    </w:lvl>
    <w:lvl w:ilvl="3" w:tplc="E586F85C" w:tentative="1">
      <w:start w:val="1"/>
      <w:numFmt w:val="decimal"/>
      <w:lvlText w:val="%4."/>
      <w:lvlJc w:val="left"/>
      <w:pPr>
        <w:tabs>
          <w:tab w:val="num" w:pos="2880"/>
        </w:tabs>
        <w:ind w:left="2880" w:hanging="360"/>
      </w:pPr>
    </w:lvl>
    <w:lvl w:ilvl="4" w:tplc="898055EE" w:tentative="1">
      <w:start w:val="1"/>
      <w:numFmt w:val="decimal"/>
      <w:lvlText w:val="%5."/>
      <w:lvlJc w:val="left"/>
      <w:pPr>
        <w:tabs>
          <w:tab w:val="num" w:pos="3600"/>
        </w:tabs>
        <w:ind w:left="3600" w:hanging="360"/>
      </w:pPr>
    </w:lvl>
    <w:lvl w:ilvl="5" w:tplc="007E235E" w:tentative="1">
      <w:start w:val="1"/>
      <w:numFmt w:val="decimal"/>
      <w:lvlText w:val="%6."/>
      <w:lvlJc w:val="left"/>
      <w:pPr>
        <w:tabs>
          <w:tab w:val="num" w:pos="4320"/>
        </w:tabs>
        <w:ind w:left="4320" w:hanging="360"/>
      </w:pPr>
    </w:lvl>
    <w:lvl w:ilvl="6" w:tplc="1D1AF854" w:tentative="1">
      <w:start w:val="1"/>
      <w:numFmt w:val="decimal"/>
      <w:lvlText w:val="%7."/>
      <w:lvlJc w:val="left"/>
      <w:pPr>
        <w:tabs>
          <w:tab w:val="num" w:pos="5040"/>
        </w:tabs>
        <w:ind w:left="5040" w:hanging="360"/>
      </w:pPr>
    </w:lvl>
    <w:lvl w:ilvl="7" w:tplc="384A0020" w:tentative="1">
      <w:start w:val="1"/>
      <w:numFmt w:val="decimal"/>
      <w:lvlText w:val="%8."/>
      <w:lvlJc w:val="left"/>
      <w:pPr>
        <w:tabs>
          <w:tab w:val="num" w:pos="5760"/>
        </w:tabs>
        <w:ind w:left="5760" w:hanging="360"/>
      </w:pPr>
    </w:lvl>
    <w:lvl w:ilvl="8" w:tplc="3634D64C" w:tentative="1">
      <w:start w:val="1"/>
      <w:numFmt w:val="decimal"/>
      <w:lvlText w:val="%9."/>
      <w:lvlJc w:val="left"/>
      <w:pPr>
        <w:tabs>
          <w:tab w:val="num" w:pos="6480"/>
        </w:tabs>
        <w:ind w:left="6480" w:hanging="360"/>
      </w:pPr>
    </w:lvl>
  </w:abstractNum>
  <w:abstractNum w:abstractNumId="5" w15:restartNumberingAfterBreak="0">
    <w:nsid w:val="1C2A3B45"/>
    <w:multiLevelType w:val="hybridMultilevel"/>
    <w:tmpl w:val="12F837A8"/>
    <w:lvl w:ilvl="0" w:tplc="AF6C5B58">
      <w:start w:val="15"/>
      <w:numFmt w:val="bullet"/>
      <w:lvlText w:val=""/>
      <w:lvlJc w:val="left"/>
      <w:pPr>
        <w:tabs>
          <w:tab w:val="num" w:pos="720"/>
        </w:tabs>
        <w:ind w:left="720" w:hanging="360"/>
      </w:pPr>
      <w:rPr>
        <w:rFonts w:ascii="Symbol" w:hAnsi="Symbol" w:hint="default"/>
        <w:sz w:val="20"/>
      </w:rPr>
    </w:lvl>
    <w:lvl w:ilvl="1" w:tplc="B0DA2F9C" w:tentative="1">
      <w:start w:val="1"/>
      <w:numFmt w:val="decimal"/>
      <w:lvlText w:val="%2."/>
      <w:lvlJc w:val="left"/>
      <w:pPr>
        <w:tabs>
          <w:tab w:val="num" w:pos="1440"/>
        </w:tabs>
        <w:ind w:left="1440" w:hanging="360"/>
      </w:pPr>
    </w:lvl>
    <w:lvl w:ilvl="2" w:tplc="C0CA9224" w:tentative="1">
      <w:start w:val="1"/>
      <w:numFmt w:val="decimal"/>
      <w:lvlText w:val="%3."/>
      <w:lvlJc w:val="left"/>
      <w:pPr>
        <w:tabs>
          <w:tab w:val="num" w:pos="2160"/>
        </w:tabs>
        <w:ind w:left="2160" w:hanging="360"/>
      </w:pPr>
    </w:lvl>
    <w:lvl w:ilvl="3" w:tplc="DF30E2D0" w:tentative="1">
      <w:start w:val="1"/>
      <w:numFmt w:val="decimal"/>
      <w:lvlText w:val="%4."/>
      <w:lvlJc w:val="left"/>
      <w:pPr>
        <w:tabs>
          <w:tab w:val="num" w:pos="2880"/>
        </w:tabs>
        <w:ind w:left="2880" w:hanging="360"/>
      </w:pPr>
    </w:lvl>
    <w:lvl w:ilvl="4" w:tplc="C9AE9422" w:tentative="1">
      <w:start w:val="1"/>
      <w:numFmt w:val="decimal"/>
      <w:lvlText w:val="%5."/>
      <w:lvlJc w:val="left"/>
      <w:pPr>
        <w:tabs>
          <w:tab w:val="num" w:pos="3600"/>
        </w:tabs>
        <w:ind w:left="3600" w:hanging="360"/>
      </w:pPr>
    </w:lvl>
    <w:lvl w:ilvl="5" w:tplc="85C65D1C" w:tentative="1">
      <w:start w:val="1"/>
      <w:numFmt w:val="decimal"/>
      <w:lvlText w:val="%6."/>
      <w:lvlJc w:val="left"/>
      <w:pPr>
        <w:tabs>
          <w:tab w:val="num" w:pos="4320"/>
        </w:tabs>
        <w:ind w:left="4320" w:hanging="360"/>
      </w:pPr>
    </w:lvl>
    <w:lvl w:ilvl="6" w:tplc="612C4A56" w:tentative="1">
      <w:start w:val="1"/>
      <w:numFmt w:val="decimal"/>
      <w:lvlText w:val="%7."/>
      <w:lvlJc w:val="left"/>
      <w:pPr>
        <w:tabs>
          <w:tab w:val="num" w:pos="5040"/>
        </w:tabs>
        <w:ind w:left="5040" w:hanging="360"/>
      </w:pPr>
    </w:lvl>
    <w:lvl w:ilvl="7" w:tplc="5A4A50FC" w:tentative="1">
      <w:start w:val="1"/>
      <w:numFmt w:val="decimal"/>
      <w:lvlText w:val="%8."/>
      <w:lvlJc w:val="left"/>
      <w:pPr>
        <w:tabs>
          <w:tab w:val="num" w:pos="5760"/>
        </w:tabs>
        <w:ind w:left="5760" w:hanging="360"/>
      </w:pPr>
    </w:lvl>
    <w:lvl w:ilvl="8" w:tplc="396073BE" w:tentative="1">
      <w:start w:val="1"/>
      <w:numFmt w:val="decimal"/>
      <w:lvlText w:val="%9."/>
      <w:lvlJc w:val="left"/>
      <w:pPr>
        <w:tabs>
          <w:tab w:val="num" w:pos="6480"/>
        </w:tabs>
        <w:ind w:left="6480" w:hanging="360"/>
      </w:pPr>
    </w:lvl>
  </w:abstractNum>
  <w:abstractNum w:abstractNumId="6" w15:restartNumberingAfterBreak="0">
    <w:nsid w:val="22B1277E"/>
    <w:multiLevelType w:val="multilevel"/>
    <w:tmpl w:val="74A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B624B"/>
    <w:multiLevelType w:val="hybridMultilevel"/>
    <w:tmpl w:val="637A99BC"/>
    <w:lvl w:ilvl="0" w:tplc="59AC7618">
      <w:start w:val="11"/>
      <w:numFmt w:val="bullet"/>
      <w:lvlText w:val=""/>
      <w:lvlJc w:val="left"/>
      <w:pPr>
        <w:tabs>
          <w:tab w:val="num" w:pos="720"/>
        </w:tabs>
        <w:ind w:left="720" w:hanging="360"/>
      </w:pPr>
      <w:rPr>
        <w:rFonts w:ascii="Symbol" w:hAnsi="Symbol" w:hint="default"/>
        <w:sz w:val="20"/>
      </w:rPr>
    </w:lvl>
    <w:lvl w:ilvl="1" w:tplc="DC7E6106" w:tentative="1">
      <w:start w:val="1"/>
      <w:numFmt w:val="decimal"/>
      <w:lvlText w:val="%2."/>
      <w:lvlJc w:val="left"/>
      <w:pPr>
        <w:tabs>
          <w:tab w:val="num" w:pos="1440"/>
        </w:tabs>
        <w:ind w:left="1440" w:hanging="360"/>
      </w:pPr>
    </w:lvl>
    <w:lvl w:ilvl="2" w:tplc="C24C706C" w:tentative="1">
      <w:start w:val="1"/>
      <w:numFmt w:val="decimal"/>
      <w:lvlText w:val="%3."/>
      <w:lvlJc w:val="left"/>
      <w:pPr>
        <w:tabs>
          <w:tab w:val="num" w:pos="2160"/>
        </w:tabs>
        <w:ind w:left="2160" w:hanging="360"/>
      </w:pPr>
    </w:lvl>
    <w:lvl w:ilvl="3" w:tplc="71403CD6" w:tentative="1">
      <w:start w:val="1"/>
      <w:numFmt w:val="decimal"/>
      <w:lvlText w:val="%4."/>
      <w:lvlJc w:val="left"/>
      <w:pPr>
        <w:tabs>
          <w:tab w:val="num" w:pos="2880"/>
        </w:tabs>
        <w:ind w:left="2880" w:hanging="360"/>
      </w:pPr>
    </w:lvl>
    <w:lvl w:ilvl="4" w:tplc="2BD05158" w:tentative="1">
      <w:start w:val="1"/>
      <w:numFmt w:val="decimal"/>
      <w:lvlText w:val="%5."/>
      <w:lvlJc w:val="left"/>
      <w:pPr>
        <w:tabs>
          <w:tab w:val="num" w:pos="3600"/>
        </w:tabs>
        <w:ind w:left="3600" w:hanging="360"/>
      </w:pPr>
    </w:lvl>
    <w:lvl w:ilvl="5" w:tplc="F5263EA4" w:tentative="1">
      <w:start w:val="1"/>
      <w:numFmt w:val="decimal"/>
      <w:lvlText w:val="%6."/>
      <w:lvlJc w:val="left"/>
      <w:pPr>
        <w:tabs>
          <w:tab w:val="num" w:pos="4320"/>
        </w:tabs>
        <w:ind w:left="4320" w:hanging="360"/>
      </w:pPr>
    </w:lvl>
    <w:lvl w:ilvl="6" w:tplc="80FA6AC6" w:tentative="1">
      <w:start w:val="1"/>
      <w:numFmt w:val="decimal"/>
      <w:lvlText w:val="%7."/>
      <w:lvlJc w:val="left"/>
      <w:pPr>
        <w:tabs>
          <w:tab w:val="num" w:pos="5040"/>
        </w:tabs>
        <w:ind w:left="5040" w:hanging="360"/>
      </w:pPr>
    </w:lvl>
    <w:lvl w:ilvl="7" w:tplc="990A8B34" w:tentative="1">
      <w:start w:val="1"/>
      <w:numFmt w:val="decimal"/>
      <w:lvlText w:val="%8."/>
      <w:lvlJc w:val="left"/>
      <w:pPr>
        <w:tabs>
          <w:tab w:val="num" w:pos="5760"/>
        </w:tabs>
        <w:ind w:left="5760" w:hanging="360"/>
      </w:pPr>
    </w:lvl>
    <w:lvl w:ilvl="8" w:tplc="F5B02ADC" w:tentative="1">
      <w:start w:val="1"/>
      <w:numFmt w:val="decimal"/>
      <w:lvlText w:val="%9."/>
      <w:lvlJc w:val="left"/>
      <w:pPr>
        <w:tabs>
          <w:tab w:val="num" w:pos="6480"/>
        </w:tabs>
        <w:ind w:left="6480" w:hanging="360"/>
      </w:pPr>
    </w:lvl>
  </w:abstractNum>
  <w:abstractNum w:abstractNumId="8" w15:restartNumberingAfterBreak="0">
    <w:nsid w:val="36B91FFE"/>
    <w:multiLevelType w:val="hybridMultilevel"/>
    <w:tmpl w:val="0A2E00BC"/>
    <w:lvl w:ilvl="0" w:tplc="A44EE03A">
      <w:start w:val="8"/>
      <w:numFmt w:val="bullet"/>
      <w:lvlText w:val=""/>
      <w:lvlJc w:val="left"/>
      <w:pPr>
        <w:tabs>
          <w:tab w:val="num" w:pos="720"/>
        </w:tabs>
        <w:ind w:left="720" w:hanging="360"/>
      </w:pPr>
      <w:rPr>
        <w:rFonts w:ascii="Symbol" w:hAnsi="Symbol" w:hint="default"/>
        <w:sz w:val="20"/>
      </w:rPr>
    </w:lvl>
    <w:lvl w:ilvl="1" w:tplc="B686AF72" w:tentative="1">
      <w:start w:val="1"/>
      <w:numFmt w:val="decimal"/>
      <w:lvlText w:val="%2."/>
      <w:lvlJc w:val="left"/>
      <w:pPr>
        <w:tabs>
          <w:tab w:val="num" w:pos="1440"/>
        </w:tabs>
        <w:ind w:left="1440" w:hanging="360"/>
      </w:pPr>
    </w:lvl>
    <w:lvl w:ilvl="2" w:tplc="1AE4DCAC" w:tentative="1">
      <w:start w:val="1"/>
      <w:numFmt w:val="decimal"/>
      <w:lvlText w:val="%3."/>
      <w:lvlJc w:val="left"/>
      <w:pPr>
        <w:tabs>
          <w:tab w:val="num" w:pos="2160"/>
        </w:tabs>
        <w:ind w:left="2160" w:hanging="360"/>
      </w:pPr>
    </w:lvl>
    <w:lvl w:ilvl="3" w:tplc="375C35F2" w:tentative="1">
      <w:start w:val="1"/>
      <w:numFmt w:val="decimal"/>
      <w:lvlText w:val="%4."/>
      <w:lvlJc w:val="left"/>
      <w:pPr>
        <w:tabs>
          <w:tab w:val="num" w:pos="2880"/>
        </w:tabs>
        <w:ind w:left="2880" w:hanging="360"/>
      </w:pPr>
    </w:lvl>
    <w:lvl w:ilvl="4" w:tplc="032850F8" w:tentative="1">
      <w:start w:val="1"/>
      <w:numFmt w:val="decimal"/>
      <w:lvlText w:val="%5."/>
      <w:lvlJc w:val="left"/>
      <w:pPr>
        <w:tabs>
          <w:tab w:val="num" w:pos="3600"/>
        </w:tabs>
        <w:ind w:left="3600" w:hanging="360"/>
      </w:pPr>
    </w:lvl>
    <w:lvl w:ilvl="5" w:tplc="D228E2B0" w:tentative="1">
      <w:start w:val="1"/>
      <w:numFmt w:val="decimal"/>
      <w:lvlText w:val="%6."/>
      <w:lvlJc w:val="left"/>
      <w:pPr>
        <w:tabs>
          <w:tab w:val="num" w:pos="4320"/>
        </w:tabs>
        <w:ind w:left="4320" w:hanging="360"/>
      </w:pPr>
    </w:lvl>
    <w:lvl w:ilvl="6" w:tplc="2528EFF4" w:tentative="1">
      <w:start w:val="1"/>
      <w:numFmt w:val="decimal"/>
      <w:lvlText w:val="%7."/>
      <w:lvlJc w:val="left"/>
      <w:pPr>
        <w:tabs>
          <w:tab w:val="num" w:pos="5040"/>
        </w:tabs>
        <w:ind w:left="5040" w:hanging="360"/>
      </w:pPr>
    </w:lvl>
    <w:lvl w:ilvl="7" w:tplc="F38CFA4E" w:tentative="1">
      <w:start w:val="1"/>
      <w:numFmt w:val="decimal"/>
      <w:lvlText w:val="%8."/>
      <w:lvlJc w:val="left"/>
      <w:pPr>
        <w:tabs>
          <w:tab w:val="num" w:pos="5760"/>
        </w:tabs>
        <w:ind w:left="5760" w:hanging="360"/>
      </w:pPr>
    </w:lvl>
    <w:lvl w:ilvl="8" w:tplc="2AC066F4" w:tentative="1">
      <w:start w:val="1"/>
      <w:numFmt w:val="decimal"/>
      <w:lvlText w:val="%9."/>
      <w:lvlJc w:val="left"/>
      <w:pPr>
        <w:tabs>
          <w:tab w:val="num" w:pos="6480"/>
        </w:tabs>
        <w:ind w:left="6480" w:hanging="360"/>
      </w:pPr>
    </w:lvl>
  </w:abstractNum>
  <w:abstractNum w:abstractNumId="9" w15:restartNumberingAfterBreak="0">
    <w:nsid w:val="37207CEE"/>
    <w:multiLevelType w:val="hybridMultilevel"/>
    <w:tmpl w:val="06AAEF46"/>
    <w:lvl w:ilvl="0" w:tplc="DCFE8C74">
      <w:start w:val="4"/>
      <w:numFmt w:val="bullet"/>
      <w:lvlText w:val=""/>
      <w:lvlJc w:val="left"/>
      <w:pPr>
        <w:tabs>
          <w:tab w:val="num" w:pos="720"/>
        </w:tabs>
        <w:ind w:left="720" w:hanging="360"/>
      </w:pPr>
      <w:rPr>
        <w:rFonts w:ascii="Symbol" w:hAnsi="Symbol" w:hint="default"/>
        <w:sz w:val="20"/>
      </w:rPr>
    </w:lvl>
    <w:lvl w:ilvl="1" w:tplc="E45AEF84" w:tentative="1">
      <w:start w:val="1"/>
      <w:numFmt w:val="decimal"/>
      <w:lvlText w:val="%2."/>
      <w:lvlJc w:val="left"/>
      <w:pPr>
        <w:tabs>
          <w:tab w:val="num" w:pos="1440"/>
        </w:tabs>
        <w:ind w:left="1440" w:hanging="360"/>
      </w:pPr>
    </w:lvl>
    <w:lvl w:ilvl="2" w:tplc="5556225A" w:tentative="1">
      <w:start w:val="1"/>
      <w:numFmt w:val="decimal"/>
      <w:lvlText w:val="%3."/>
      <w:lvlJc w:val="left"/>
      <w:pPr>
        <w:tabs>
          <w:tab w:val="num" w:pos="2160"/>
        </w:tabs>
        <w:ind w:left="2160" w:hanging="360"/>
      </w:pPr>
    </w:lvl>
    <w:lvl w:ilvl="3" w:tplc="191A7E56" w:tentative="1">
      <w:start w:val="1"/>
      <w:numFmt w:val="decimal"/>
      <w:lvlText w:val="%4."/>
      <w:lvlJc w:val="left"/>
      <w:pPr>
        <w:tabs>
          <w:tab w:val="num" w:pos="2880"/>
        </w:tabs>
        <w:ind w:left="2880" w:hanging="360"/>
      </w:pPr>
    </w:lvl>
    <w:lvl w:ilvl="4" w:tplc="092E6E1C" w:tentative="1">
      <w:start w:val="1"/>
      <w:numFmt w:val="decimal"/>
      <w:lvlText w:val="%5."/>
      <w:lvlJc w:val="left"/>
      <w:pPr>
        <w:tabs>
          <w:tab w:val="num" w:pos="3600"/>
        </w:tabs>
        <w:ind w:left="3600" w:hanging="360"/>
      </w:pPr>
    </w:lvl>
    <w:lvl w:ilvl="5" w:tplc="81A89FAC" w:tentative="1">
      <w:start w:val="1"/>
      <w:numFmt w:val="decimal"/>
      <w:lvlText w:val="%6."/>
      <w:lvlJc w:val="left"/>
      <w:pPr>
        <w:tabs>
          <w:tab w:val="num" w:pos="4320"/>
        </w:tabs>
        <w:ind w:left="4320" w:hanging="360"/>
      </w:pPr>
    </w:lvl>
    <w:lvl w:ilvl="6" w:tplc="10969AFA" w:tentative="1">
      <w:start w:val="1"/>
      <w:numFmt w:val="decimal"/>
      <w:lvlText w:val="%7."/>
      <w:lvlJc w:val="left"/>
      <w:pPr>
        <w:tabs>
          <w:tab w:val="num" w:pos="5040"/>
        </w:tabs>
        <w:ind w:left="5040" w:hanging="360"/>
      </w:pPr>
    </w:lvl>
    <w:lvl w:ilvl="7" w:tplc="00BA270C" w:tentative="1">
      <w:start w:val="1"/>
      <w:numFmt w:val="decimal"/>
      <w:lvlText w:val="%8."/>
      <w:lvlJc w:val="left"/>
      <w:pPr>
        <w:tabs>
          <w:tab w:val="num" w:pos="5760"/>
        </w:tabs>
        <w:ind w:left="5760" w:hanging="360"/>
      </w:pPr>
    </w:lvl>
    <w:lvl w:ilvl="8" w:tplc="5C606090" w:tentative="1">
      <w:start w:val="1"/>
      <w:numFmt w:val="decimal"/>
      <w:lvlText w:val="%9."/>
      <w:lvlJc w:val="left"/>
      <w:pPr>
        <w:tabs>
          <w:tab w:val="num" w:pos="6480"/>
        </w:tabs>
        <w:ind w:left="6480" w:hanging="360"/>
      </w:pPr>
    </w:lvl>
  </w:abstractNum>
  <w:abstractNum w:abstractNumId="10" w15:restartNumberingAfterBreak="0">
    <w:nsid w:val="44DD1B96"/>
    <w:multiLevelType w:val="hybridMultilevel"/>
    <w:tmpl w:val="E032823A"/>
    <w:lvl w:ilvl="0" w:tplc="65D623BC">
      <w:start w:val="10"/>
      <w:numFmt w:val="bullet"/>
      <w:lvlText w:val=""/>
      <w:lvlJc w:val="left"/>
      <w:pPr>
        <w:tabs>
          <w:tab w:val="num" w:pos="720"/>
        </w:tabs>
        <w:ind w:left="720" w:hanging="360"/>
      </w:pPr>
      <w:rPr>
        <w:rFonts w:ascii="Symbol" w:hAnsi="Symbol" w:hint="default"/>
        <w:sz w:val="20"/>
      </w:rPr>
    </w:lvl>
    <w:lvl w:ilvl="1" w:tplc="5C88513E" w:tentative="1">
      <w:start w:val="1"/>
      <w:numFmt w:val="decimal"/>
      <w:lvlText w:val="%2."/>
      <w:lvlJc w:val="left"/>
      <w:pPr>
        <w:tabs>
          <w:tab w:val="num" w:pos="1440"/>
        </w:tabs>
        <w:ind w:left="1440" w:hanging="360"/>
      </w:pPr>
    </w:lvl>
    <w:lvl w:ilvl="2" w:tplc="44CEE592" w:tentative="1">
      <w:start w:val="1"/>
      <w:numFmt w:val="decimal"/>
      <w:lvlText w:val="%3."/>
      <w:lvlJc w:val="left"/>
      <w:pPr>
        <w:tabs>
          <w:tab w:val="num" w:pos="2160"/>
        </w:tabs>
        <w:ind w:left="2160" w:hanging="360"/>
      </w:pPr>
    </w:lvl>
    <w:lvl w:ilvl="3" w:tplc="9B86ED56" w:tentative="1">
      <w:start w:val="1"/>
      <w:numFmt w:val="decimal"/>
      <w:lvlText w:val="%4."/>
      <w:lvlJc w:val="left"/>
      <w:pPr>
        <w:tabs>
          <w:tab w:val="num" w:pos="2880"/>
        </w:tabs>
        <w:ind w:left="2880" w:hanging="360"/>
      </w:pPr>
    </w:lvl>
    <w:lvl w:ilvl="4" w:tplc="A0766DBE" w:tentative="1">
      <w:start w:val="1"/>
      <w:numFmt w:val="decimal"/>
      <w:lvlText w:val="%5."/>
      <w:lvlJc w:val="left"/>
      <w:pPr>
        <w:tabs>
          <w:tab w:val="num" w:pos="3600"/>
        </w:tabs>
        <w:ind w:left="3600" w:hanging="360"/>
      </w:pPr>
    </w:lvl>
    <w:lvl w:ilvl="5" w:tplc="7FE4ACFA" w:tentative="1">
      <w:start w:val="1"/>
      <w:numFmt w:val="decimal"/>
      <w:lvlText w:val="%6."/>
      <w:lvlJc w:val="left"/>
      <w:pPr>
        <w:tabs>
          <w:tab w:val="num" w:pos="4320"/>
        </w:tabs>
        <w:ind w:left="4320" w:hanging="360"/>
      </w:pPr>
    </w:lvl>
    <w:lvl w:ilvl="6" w:tplc="A8405190" w:tentative="1">
      <w:start w:val="1"/>
      <w:numFmt w:val="decimal"/>
      <w:lvlText w:val="%7."/>
      <w:lvlJc w:val="left"/>
      <w:pPr>
        <w:tabs>
          <w:tab w:val="num" w:pos="5040"/>
        </w:tabs>
        <w:ind w:left="5040" w:hanging="360"/>
      </w:pPr>
    </w:lvl>
    <w:lvl w:ilvl="7" w:tplc="57C82C5A" w:tentative="1">
      <w:start w:val="1"/>
      <w:numFmt w:val="decimal"/>
      <w:lvlText w:val="%8."/>
      <w:lvlJc w:val="left"/>
      <w:pPr>
        <w:tabs>
          <w:tab w:val="num" w:pos="5760"/>
        </w:tabs>
        <w:ind w:left="5760" w:hanging="360"/>
      </w:pPr>
    </w:lvl>
    <w:lvl w:ilvl="8" w:tplc="BFC68B9C" w:tentative="1">
      <w:start w:val="1"/>
      <w:numFmt w:val="decimal"/>
      <w:lvlText w:val="%9."/>
      <w:lvlJc w:val="left"/>
      <w:pPr>
        <w:tabs>
          <w:tab w:val="num" w:pos="6480"/>
        </w:tabs>
        <w:ind w:left="6480" w:hanging="360"/>
      </w:pPr>
    </w:lvl>
  </w:abstractNum>
  <w:abstractNum w:abstractNumId="11" w15:restartNumberingAfterBreak="0">
    <w:nsid w:val="526F3FCA"/>
    <w:multiLevelType w:val="hybridMultilevel"/>
    <w:tmpl w:val="AE080AFA"/>
    <w:lvl w:ilvl="0" w:tplc="938A9CDA">
      <w:start w:val="9"/>
      <w:numFmt w:val="bullet"/>
      <w:lvlText w:val=""/>
      <w:lvlJc w:val="left"/>
      <w:pPr>
        <w:tabs>
          <w:tab w:val="num" w:pos="720"/>
        </w:tabs>
        <w:ind w:left="720" w:hanging="360"/>
      </w:pPr>
      <w:rPr>
        <w:rFonts w:ascii="Symbol" w:hAnsi="Symbol" w:hint="default"/>
        <w:sz w:val="20"/>
      </w:rPr>
    </w:lvl>
    <w:lvl w:ilvl="1" w:tplc="EC087262" w:tentative="1">
      <w:start w:val="1"/>
      <w:numFmt w:val="decimal"/>
      <w:lvlText w:val="%2."/>
      <w:lvlJc w:val="left"/>
      <w:pPr>
        <w:tabs>
          <w:tab w:val="num" w:pos="1440"/>
        </w:tabs>
        <w:ind w:left="1440" w:hanging="360"/>
      </w:pPr>
    </w:lvl>
    <w:lvl w:ilvl="2" w:tplc="A266B8AE" w:tentative="1">
      <w:start w:val="1"/>
      <w:numFmt w:val="decimal"/>
      <w:lvlText w:val="%3."/>
      <w:lvlJc w:val="left"/>
      <w:pPr>
        <w:tabs>
          <w:tab w:val="num" w:pos="2160"/>
        </w:tabs>
        <w:ind w:left="2160" w:hanging="360"/>
      </w:pPr>
    </w:lvl>
    <w:lvl w:ilvl="3" w:tplc="7222FF68" w:tentative="1">
      <w:start w:val="1"/>
      <w:numFmt w:val="decimal"/>
      <w:lvlText w:val="%4."/>
      <w:lvlJc w:val="left"/>
      <w:pPr>
        <w:tabs>
          <w:tab w:val="num" w:pos="2880"/>
        </w:tabs>
        <w:ind w:left="2880" w:hanging="360"/>
      </w:pPr>
    </w:lvl>
    <w:lvl w:ilvl="4" w:tplc="E940BEBA" w:tentative="1">
      <w:start w:val="1"/>
      <w:numFmt w:val="decimal"/>
      <w:lvlText w:val="%5."/>
      <w:lvlJc w:val="left"/>
      <w:pPr>
        <w:tabs>
          <w:tab w:val="num" w:pos="3600"/>
        </w:tabs>
        <w:ind w:left="3600" w:hanging="360"/>
      </w:pPr>
    </w:lvl>
    <w:lvl w:ilvl="5" w:tplc="859073B2" w:tentative="1">
      <w:start w:val="1"/>
      <w:numFmt w:val="decimal"/>
      <w:lvlText w:val="%6."/>
      <w:lvlJc w:val="left"/>
      <w:pPr>
        <w:tabs>
          <w:tab w:val="num" w:pos="4320"/>
        </w:tabs>
        <w:ind w:left="4320" w:hanging="360"/>
      </w:pPr>
    </w:lvl>
    <w:lvl w:ilvl="6" w:tplc="089ED3B4" w:tentative="1">
      <w:start w:val="1"/>
      <w:numFmt w:val="decimal"/>
      <w:lvlText w:val="%7."/>
      <w:lvlJc w:val="left"/>
      <w:pPr>
        <w:tabs>
          <w:tab w:val="num" w:pos="5040"/>
        </w:tabs>
        <w:ind w:left="5040" w:hanging="360"/>
      </w:pPr>
    </w:lvl>
    <w:lvl w:ilvl="7" w:tplc="52B42B3E" w:tentative="1">
      <w:start w:val="1"/>
      <w:numFmt w:val="decimal"/>
      <w:lvlText w:val="%8."/>
      <w:lvlJc w:val="left"/>
      <w:pPr>
        <w:tabs>
          <w:tab w:val="num" w:pos="5760"/>
        </w:tabs>
        <w:ind w:left="5760" w:hanging="360"/>
      </w:pPr>
    </w:lvl>
    <w:lvl w:ilvl="8" w:tplc="7764D6EE" w:tentative="1">
      <w:start w:val="1"/>
      <w:numFmt w:val="decimal"/>
      <w:lvlText w:val="%9."/>
      <w:lvlJc w:val="left"/>
      <w:pPr>
        <w:tabs>
          <w:tab w:val="num" w:pos="6480"/>
        </w:tabs>
        <w:ind w:left="6480" w:hanging="360"/>
      </w:pPr>
    </w:lvl>
  </w:abstractNum>
  <w:abstractNum w:abstractNumId="12" w15:restartNumberingAfterBreak="0">
    <w:nsid w:val="534D6D30"/>
    <w:multiLevelType w:val="multilevel"/>
    <w:tmpl w:val="104A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85B1B"/>
    <w:multiLevelType w:val="hybridMultilevel"/>
    <w:tmpl w:val="C17C4E9E"/>
    <w:lvl w:ilvl="0" w:tplc="5C7ECA88">
      <w:start w:val="6"/>
      <w:numFmt w:val="bullet"/>
      <w:lvlText w:val=""/>
      <w:lvlJc w:val="left"/>
      <w:pPr>
        <w:tabs>
          <w:tab w:val="num" w:pos="720"/>
        </w:tabs>
        <w:ind w:left="720" w:hanging="360"/>
      </w:pPr>
      <w:rPr>
        <w:rFonts w:ascii="Symbol" w:hAnsi="Symbol" w:hint="default"/>
        <w:sz w:val="20"/>
      </w:rPr>
    </w:lvl>
    <w:lvl w:ilvl="1" w:tplc="52E8FA16" w:tentative="1">
      <w:start w:val="1"/>
      <w:numFmt w:val="decimal"/>
      <w:lvlText w:val="%2."/>
      <w:lvlJc w:val="left"/>
      <w:pPr>
        <w:tabs>
          <w:tab w:val="num" w:pos="1440"/>
        </w:tabs>
        <w:ind w:left="1440" w:hanging="360"/>
      </w:pPr>
    </w:lvl>
    <w:lvl w:ilvl="2" w:tplc="C480FF94" w:tentative="1">
      <w:start w:val="1"/>
      <w:numFmt w:val="decimal"/>
      <w:lvlText w:val="%3."/>
      <w:lvlJc w:val="left"/>
      <w:pPr>
        <w:tabs>
          <w:tab w:val="num" w:pos="2160"/>
        </w:tabs>
        <w:ind w:left="2160" w:hanging="360"/>
      </w:pPr>
    </w:lvl>
    <w:lvl w:ilvl="3" w:tplc="577815FC" w:tentative="1">
      <w:start w:val="1"/>
      <w:numFmt w:val="decimal"/>
      <w:lvlText w:val="%4."/>
      <w:lvlJc w:val="left"/>
      <w:pPr>
        <w:tabs>
          <w:tab w:val="num" w:pos="2880"/>
        </w:tabs>
        <w:ind w:left="2880" w:hanging="360"/>
      </w:pPr>
    </w:lvl>
    <w:lvl w:ilvl="4" w:tplc="E70EA05E" w:tentative="1">
      <w:start w:val="1"/>
      <w:numFmt w:val="decimal"/>
      <w:lvlText w:val="%5."/>
      <w:lvlJc w:val="left"/>
      <w:pPr>
        <w:tabs>
          <w:tab w:val="num" w:pos="3600"/>
        </w:tabs>
        <w:ind w:left="3600" w:hanging="360"/>
      </w:pPr>
    </w:lvl>
    <w:lvl w:ilvl="5" w:tplc="A25634D6" w:tentative="1">
      <w:start w:val="1"/>
      <w:numFmt w:val="decimal"/>
      <w:lvlText w:val="%6."/>
      <w:lvlJc w:val="left"/>
      <w:pPr>
        <w:tabs>
          <w:tab w:val="num" w:pos="4320"/>
        </w:tabs>
        <w:ind w:left="4320" w:hanging="360"/>
      </w:pPr>
    </w:lvl>
    <w:lvl w:ilvl="6" w:tplc="44B2DC92" w:tentative="1">
      <w:start w:val="1"/>
      <w:numFmt w:val="decimal"/>
      <w:lvlText w:val="%7."/>
      <w:lvlJc w:val="left"/>
      <w:pPr>
        <w:tabs>
          <w:tab w:val="num" w:pos="5040"/>
        </w:tabs>
        <w:ind w:left="5040" w:hanging="360"/>
      </w:pPr>
    </w:lvl>
    <w:lvl w:ilvl="7" w:tplc="81D407AA" w:tentative="1">
      <w:start w:val="1"/>
      <w:numFmt w:val="decimal"/>
      <w:lvlText w:val="%8."/>
      <w:lvlJc w:val="left"/>
      <w:pPr>
        <w:tabs>
          <w:tab w:val="num" w:pos="5760"/>
        </w:tabs>
        <w:ind w:left="5760" w:hanging="360"/>
      </w:pPr>
    </w:lvl>
    <w:lvl w:ilvl="8" w:tplc="65525742" w:tentative="1">
      <w:start w:val="1"/>
      <w:numFmt w:val="decimal"/>
      <w:lvlText w:val="%9."/>
      <w:lvlJc w:val="left"/>
      <w:pPr>
        <w:tabs>
          <w:tab w:val="num" w:pos="6480"/>
        </w:tabs>
        <w:ind w:left="6480" w:hanging="360"/>
      </w:pPr>
    </w:lvl>
  </w:abstractNum>
  <w:abstractNum w:abstractNumId="14" w15:restartNumberingAfterBreak="0">
    <w:nsid w:val="5F0A56F2"/>
    <w:multiLevelType w:val="hybridMultilevel"/>
    <w:tmpl w:val="BA9A43D6"/>
    <w:lvl w:ilvl="0" w:tplc="D92865F0">
      <w:start w:val="2"/>
      <w:numFmt w:val="bullet"/>
      <w:lvlText w:val=""/>
      <w:lvlJc w:val="left"/>
      <w:pPr>
        <w:tabs>
          <w:tab w:val="num" w:pos="720"/>
        </w:tabs>
        <w:ind w:left="720" w:hanging="360"/>
      </w:pPr>
      <w:rPr>
        <w:rFonts w:ascii="Symbol" w:hAnsi="Symbol" w:hint="default"/>
        <w:sz w:val="20"/>
      </w:rPr>
    </w:lvl>
    <w:lvl w:ilvl="1" w:tplc="31527BBC" w:tentative="1">
      <w:start w:val="1"/>
      <w:numFmt w:val="decimal"/>
      <w:lvlText w:val="%2."/>
      <w:lvlJc w:val="left"/>
      <w:pPr>
        <w:tabs>
          <w:tab w:val="num" w:pos="1440"/>
        </w:tabs>
        <w:ind w:left="1440" w:hanging="360"/>
      </w:pPr>
    </w:lvl>
    <w:lvl w:ilvl="2" w:tplc="45A08D8E" w:tentative="1">
      <w:start w:val="1"/>
      <w:numFmt w:val="decimal"/>
      <w:lvlText w:val="%3."/>
      <w:lvlJc w:val="left"/>
      <w:pPr>
        <w:tabs>
          <w:tab w:val="num" w:pos="2160"/>
        </w:tabs>
        <w:ind w:left="2160" w:hanging="360"/>
      </w:pPr>
    </w:lvl>
    <w:lvl w:ilvl="3" w:tplc="1F903F9C" w:tentative="1">
      <w:start w:val="1"/>
      <w:numFmt w:val="decimal"/>
      <w:lvlText w:val="%4."/>
      <w:lvlJc w:val="left"/>
      <w:pPr>
        <w:tabs>
          <w:tab w:val="num" w:pos="2880"/>
        </w:tabs>
        <w:ind w:left="2880" w:hanging="360"/>
      </w:pPr>
    </w:lvl>
    <w:lvl w:ilvl="4" w:tplc="D78EEDB4" w:tentative="1">
      <w:start w:val="1"/>
      <w:numFmt w:val="decimal"/>
      <w:lvlText w:val="%5."/>
      <w:lvlJc w:val="left"/>
      <w:pPr>
        <w:tabs>
          <w:tab w:val="num" w:pos="3600"/>
        </w:tabs>
        <w:ind w:left="3600" w:hanging="360"/>
      </w:pPr>
    </w:lvl>
    <w:lvl w:ilvl="5" w:tplc="9D1255B0" w:tentative="1">
      <w:start w:val="1"/>
      <w:numFmt w:val="decimal"/>
      <w:lvlText w:val="%6."/>
      <w:lvlJc w:val="left"/>
      <w:pPr>
        <w:tabs>
          <w:tab w:val="num" w:pos="4320"/>
        </w:tabs>
        <w:ind w:left="4320" w:hanging="360"/>
      </w:pPr>
    </w:lvl>
    <w:lvl w:ilvl="6" w:tplc="AF98C970" w:tentative="1">
      <w:start w:val="1"/>
      <w:numFmt w:val="decimal"/>
      <w:lvlText w:val="%7."/>
      <w:lvlJc w:val="left"/>
      <w:pPr>
        <w:tabs>
          <w:tab w:val="num" w:pos="5040"/>
        </w:tabs>
        <w:ind w:left="5040" w:hanging="360"/>
      </w:pPr>
    </w:lvl>
    <w:lvl w:ilvl="7" w:tplc="4E6CDC7C" w:tentative="1">
      <w:start w:val="1"/>
      <w:numFmt w:val="decimal"/>
      <w:lvlText w:val="%8."/>
      <w:lvlJc w:val="left"/>
      <w:pPr>
        <w:tabs>
          <w:tab w:val="num" w:pos="5760"/>
        </w:tabs>
        <w:ind w:left="5760" w:hanging="360"/>
      </w:pPr>
    </w:lvl>
    <w:lvl w:ilvl="8" w:tplc="1B8E9606" w:tentative="1">
      <w:start w:val="1"/>
      <w:numFmt w:val="decimal"/>
      <w:lvlText w:val="%9."/>
      <w:lvlJc w:val="left"/>
      <w:pPr>
        <w:tabs>
          <w:tab w:val="num" w:pos="6480"/>
        </w:tabs>
        <w:ind w:left="6480" w:hanging="360"/>
      </w:pPr>
    </w:lvl>
  </w:abstractNum>
  <w:abstractNum w:abstractNumId="15" w15:restartNumberingAfterBreak="0">
    <w:nsid w:val="67740BE9"/>
    <w:multiLevelType w:val="hybridMultilevel"/>
    <w:tmpl w:val="14FA1570"/>
    <w:lvl w:ilvl="0" w:tplc="E416AE42">
      <w:start w:val="12"/>
      <w:numFmt w:val="bullet"/>
      <w:lvlText w:val=""/>
      <w:lvlJc w:val="left"/>
      <w:pPr>
        <w:tabs>
          <w:tab w:val="num" w:pos="720"/>
        </w:tabs>
        <w:ind w:left="720" w:hanging="360"/>
      </w:pPr>
      <w:rPr>
        <w:rFonts w:ascii="Symbol" w:hAnsi="Symbol" w:hint="default"/>
        <w:sz w:val="20"/>
      </w:rPr>
    </w:lvl>
    <w:lvl w:ilvl="1" w:tplc="C17E9AE6" w:tentative="1">
      <w:start w:val="1"/>
      <w:numFmt w:val="decimal"/>
      <w:lvlText w:val="%2."/>
      <w:lvlJc w:val="left"/>
      <w:pPr>
        <w:tabs>
          <w:tab w:val="num" w:pos="1440"/>
        </w:tabs>
        <w:ind w:left="1440" w:hanging="360"/>
      </w:pPr>
    </w:lvl>
    <w:lvl w:ilvl="2" w:tplc="EFB81B98" w:tentative="1">
      <w:start w:val="1"/>
      <w:numFmt w:val="decimal"/>
      <w:lvlText w:val="%3."/>
      <w:lvlJc w:val="left"/>
      <w:pPr>
        <w:tabs>
          <w:tab w:val="num" w:pos="2160"/>
        </w:tabs>
        <w:ind w:left="2160" w:hanging="360"/>
      </w:pPr>
    </w:lvl>
    <w:lvl w:ilvl="3" w:tplc="F202C168" w:tentative="1">
      <w:start w:val="1"/>
      <w:numFmt w:val="decimal"/>
      <w:lvlText w:val="%4."/>
      <w:lvlJc w:val="left"/>
      <w:pPr>
        <w:tabs>
          <w:tab w:val="num" w:pos="2880"/>
        </w:tabs>
        <w:ind w:left="2880" w:hanging="360"/>
      </w:pPr>
    </w:lvl>
    <w:lvl w:ilvl="4" w:tplc="36466E14" w:tentative="1">
      <w:start w:val="1"/>
      <w:numFmt w:val="decimal"/>
      <w:lvlText w:val="%5."/>
      <w:lvlJc w:val="left"/>
      <w:pPr>
        <w:tabs>
          <w:tab w:val="num" w:pos="3600"/>
        </w:tabs>
        <w:ind w:left="3600" w:hanging="360"/>
      </w:pPr>
    </w:lvl>
    <w:lvl w:ilvl="5" w:tplc="8C1A5958" w:tentative="1">
      <w:start w:val="1"/>
      <w:numFmt w:val="decimal"/>
      <w:lvlText w:val="%6."/>
      <w:lvlJc w:val="left"/>
      <w:pPr>
        <w:tabs>
          <w:tab w:val="num" w:pos="4320"/>
        </w:tabs>
        <w:ind w:left="4320" w:hanging="360"/>
      </w:pPr>
    </w:lvl>
    <w:lvl w:ilvl="6" w:tplc="FF40DF2C" w:tentative="1">
      <w:start w:val="1"/>
      <w:numFmt w:val="decimal"/>
      <w:lvlText w:val="%7."/>
      <w:lvlJc w:val="left"/>
      <w:pPr>
        <w:tabs>
          <w:tab w:val="num" w:pos="5040"/>
        </w:tabs>
        <w:ind w:left="5040" w:hanging="360"/>
      </w:pPr>
    </w:lvl>
    <w:lvl w:ilvl="7" w:tplc="5FACE256" w:tentative="1">
      <w:start w:val="1"/>
      <w:numFmt w:val="decimal"/>
      <w:lvlText w:val="%8."/>
      <w:lvlJc w:val="left"/>
      <w:pPr>
        <w:tabs>
          <w:tab w:val="num" w:pos="5760"/>
        </w:tabs>
        <w:ind w:left="5760" w:hanging="360"/>
      </w:pPr>
    </w:lvl>
    <w:lvl w:ilvl="8" w:tplc="93525038" w:tentative="1">
      <w:start w:val="1"/>
      <w:numFmt w:val="decimal"/>
      <w:lvlText w:val="%9."/>
      <w:lvlJc w:val="left"/>
      <w:pPr>
        <w:tabs>
          <w:tab w:val="num" w:pos="6480"/>
        </w:tabs>
        <w:ind w:left="6480" w:hanging="360"/>
      </w:pPr>
    </w:lvl>
  </w:abstractNum>
  <w:abstractNum w:abstractNumId="16" w15:restartNumberingAfterBreak="0">
    <w:nsid w:val="6CA53EA7"/>
    <w:multiLevelType w:val="hybridMultilevel"/>
    <w:tmpl w:val="A7722E10"/>
    <w:lvl w:ilvl="0" w:tplc="8D72C390">
      <w:start w:val="13"/>
      <w:numFmt w:val="bullet"/>
      <w:lvlText w:val=""/>
      <w:lvlJc w:val="left"/>
      <w:pPr>
        <w:tabs>
          <w:tab w:val="num" w:pos="720"/>
        </w:tabs>
        <w:ind w:left="720" w:hanging="360"/>
      </w:pPr>
      <w:rPr>
        <w:rFonts w:ascii="Symbol" w:hAnsi="Symbol" w:hint="default"/>
        <w:sz w:val="20"/>
      </w:rPr>
    </w:lvl>
    <w:lvl w:ilvl="1" w:tplc="1CF2B392" w:tentative="1">
      <w:start w:val="1"/>
      <w:numFmt w:val="decimal"/>
      <w:lvlText w:val="%2."/>
      <w:lvlJc w:val="left"/>
      <w:pPr>
        <w:tabs>
          <w:tab w:val="num" w:pos="1440"/>
        </w:tabs>
        <w:ind w:left="1440" w:hanging="360"/>
      </w:pPr>
    </w:lvl>
    <w:lvl w:ilvl="2" w:tplc="740EBC50" w:tentative="1">
      <w:start w:val="1"/>
      <w:numFmt w:val="decimal"/>
      <w:lvlText w:val="%3."/>
      <w:lvlJc w:val="left"/>
      <w:pPr>
        <w:tabs>
          <w:tab w:val="num" w:pos="2160"/>
        </w:tabs>
        <w:ind w:left="2160" w:hanging="360"/>
      </w:pPr>
    </w:lvl>
    <w:lvl w:ilvl="3" w:tplc="DB02A02C" w:tentative="1">
      <w:start w:val="1"/>
      <w:numFmt w:val="decimal"/>
      <w:lvlText w:val="%4."/>
      <w:lvlJc w:val="left"/>
      <w:pPr>
        <w:tabs>
          <w:tab w:val="num" w:pos="2880"/>
        </w:tabs>
        <w:ind w:left="2880" w:hanging="360"/>
      </w:pPr>
    </w:lvl>
    <w:lvl w:ilvl="4" w:tplc="56660A60" w:tentative="1">
      <w:start w:val="1"/>
      <w:numFmt w:val="decimal"/>
      <w:lvlText w:val="%5."/>
      <w:lvlJc w:val="left"/>
      <w:pPr>
        <w:tabs>
          <w:tab w:val="num" w:pos="3600"/>
        </w:tabs>
        <w:ind w:left="3600" w:hanging="360"/>
      </w:pPr>
    </w:lvl>
    <w:lvl w:ilvl="5" w:tplc="7EF64A4C" w:tentative="1">
      <w:start w:val="1"/>
      <w:numFmt w:val="decimal"/>
      <w:lvlText w:val="%6."/>
      <w:lvlJc w:val="left"/>
      <w:pPr>
        <w:tabs>
          <w:tab w:val="num" w:pos="4320"/>
        </w:tabs>
        <w:ind w:left="4320" w:hanging="360"/>
      </w:pPr>
    </w:lvl>
    <w:lvl w:ilvl="6" w:tplc="B27016AC" w:tentative="1">
      <w:start w:val="1"/>
      <w:numFmt w:val="decimal"/>
      <w:lvlText w:val="%7."/>
      <w:lvlJc w:val="left"/>
      <w:pPr>
        <w:tabs>
          <w:tab w:val="num" w:pos="5040"/>
        </w:tabs>
        <w:ind w:left="5040" w:hanging="360"/>
      </w:pPr>
    </w:lvl>
    <w:lvl w:ilvl="7" w:tplc="244E07E2" w:tentative="1">
      <w:start w:val="1"/>
      <w:numFmt w:val="decimal"/>
      <w:lvlText w:val="%8."/>
      <w:lvlJc w:val="left"/>
      <w:pPr>
        <w:tabs>
          <w:tab w:val="num" w:pos="5760"/>
        </w:tabs>
        <w:ind w:left="5760" w:hanging="360"/>
      </w:pPr>
    </w:lvl>
    <w:lvl w:ilvl="8" w:tplc="B2061CB4" w:tentative="1">
      <w:start w:val="1"/>
      <w:numFmt w:val="decimal"/>
      <w:lvlText w:val="%9."/>
      <w:lvlJc w:val="left"/>
      <w:pPr>
        <w:tabs>
          <w:tab w:val="num" w:pos="6480"/>
        </w:tabs>
        <w:ind w:left="6480" w:hanging="360"/>
      </w:pPr>
    </w:lvl>
  </w:abstractNum>
  <w:abstractNum w:abstractNumId="17" w15:restartNumberingAfterBreak="0">
    <w:nsid w:val="77071D42"/>
    <w:multiLevelType w:val="multilevel"/>
    <w:tmpl w:val="4DE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9437B3"/>
    <w:multiLevelType w:val="hybridMultilevel"/>
    <w:tmpl w:val="FD2E8A4A"/>
    <w:lvl w:ilvl="0" w:tplc="BE1CD9C0">
      <w:start w:val="16"/>
      <w:numFmt w:val="bullet"/>
      <w:lvlText w:val=""/>
      <w:lvlJc w:val="left"/>
      <w:pPr>
        <w:tabs>
          <w:tab w:val="num" w:pos="720"/>
        </w:tabs>
        <w:ind w:left="720" w:hanging="360"/>
      </w:pPr>
      <w:rPr>
        <w:rFonts w:ascii="Symbol" w:hAnsi="Symbol" w:hint="default"/>
        <w:sz w:val="20"/>
      </w:rPr>
    </w:lvl>
    <w:lvl w:ilvl="1" w:tplc="35B2466C" w:tentative="1">
      <w:start w:val="1"/>
      <w:numFmt w:val="decimal"/>
      <w:lvlText w:val="%2."/>
      <w:lvlJc w:val="left"/>
      <w:pPr>
        <w:tabs>
          <w:tab w:val="num" w:pos="1440"/>
        </w:tabs>
        <w:ind w:left="1440" w:hanging="360"/>
      </w:pPr>
    </w:lvl>
    <w:lvl w:ilvl="2" w:tplc="F4C6006C" w:tentative="1">
      <w:start w:val="1"/>
      <w:numFmt w:val="decimal"/>
      <w:lvlText w:val="%3."/>
      <w:lvlJc w:val="left"/>
      <w:pPr>
        <w:tabs>
          <w:tab w:val="num" w:pos="2160"/>
        </w:tabs>
        <w:ind w:left="2160" w:hanging="360"/>
      </w:pPr>
    </w:lvl>
    <w:lvl w:ilvl="3" w:tplc="89BEDBCC" w:tentative="1">
      <w:start w:val="1"/>
      <w:numFmt w:val="decimal"/>
      <w:lvlText w:val="%4."/>
      <w:lvlJc w:val="left"/>
      <w:pPr>
        <w:tabs>
          <w:tab w:val="num" w:pos="2880"/>
        </w:tabs>
        <w:ind w:left="2880" w:hanging="360"/>
      </w:pPr>
    </w:lvl>
    <w:lvl w:ilvl="4" w:tplc="D536FB90" w:tentative="1">
      <w:start w:val="1"/>
      <w:numFmt w:val="decimal"/>
      <w:lvlText w:val="%5."/>
      <w:lvlJc w:val="left"/>
      <w:pPr>
        <w:tabs>
          <w:tab w:val="num" w:pos="3600"/>
        </w:tabs>
        <w:ind w:left="3600" w:hanging="360"/>
      </w:pPr>
    </w:lvl>
    <w:lvl w:ilvl="5" w:tplc="5BC2B848" w:tentative="1">
      <w:start w:val="1"/>
      <w:numFmt w:val="decimal"/>
      <w:lvlText w:val="%6."/>
      <w:lvlJc w:val="left"/>
      <w:pPr>
        <w:tabs>
          <w:tab w:val="num" w:pos="4320"/>
        </w:tabs>
        <w:ind w:left="4320" w:hanging="360"/>
      </w:pPr>
    </w:lvl>
    <w:lvl w:ilvl="6" w:tplc="23B2E9FC" w:tentative="1">
      <w:start w:val="1"/>
      <w:numFmt w:val="decimal"/>
      <w:lvlText w:val="%7."/>
      <w:lvlJc w:val="left"/>
      <w:pPr>
        <w:tabs>
          <w:tab w:val="num" w:pos="5040"/>
        </w:tabs>
        <w:ind w:left="5040" w:hanging="360"/>
      </w:pPr>
    </w:lvl>
    <w:lvl w:ilvl="7" w:tplc="22CAF1E4" w:tentative="1">
      <w:start w:val="1"/>
      <w:numFmt w:val="decimal"/>
      <w:lvlText w:val="%8."/>
      <w:lvlJc w:val="left"/>
      <w:pPr>
        <w:tabs>
          <w:tab w:val="num" w:pos="5760"/>
        </w:tabs>
        <w:ind w:left="5760" w:hanging="360"/>
      </w:pPr>
    </w:lvl>
    <w:lvl w:ilvl="8" w:tplc="56927E8E" w:tentative="1">
      <w:start w:val="1"/>
      <w:numFmt w:val="decimal"/>
      <w:lvlText w:val="%9."/>
      <w:lvlJc w:val="left"/>
      <w:pPr>
        <w:tabs>
          <w:tab w:val="num" w:pos="6480"/>
        </w:tabs>
        <w:ind w:left="6480" w:hanging="360"/>
      </w:pPr>
    </w:lvl>
  </w:abstractNum>
  <w:num w:numId="1">
    <w:abstractNumId w:val="6"/>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14"/>
  </w:num>
  <w:num w:numId="4">
    <w:abstractNumId w:val="2"/>
  </w:num>
  <w:num w:numId="5">
    <w:abstractNumId w:val="9"/>
  </w:num>
  <w:num w:numId="6">
    <w:abstractNumId w:val="17"/>
  </w:num>
  <w:num w:numId="7">
    <w:abstractNumId w:val="12"/>
  </w:num>
  <w:num w:numId="8">
    <w:abstractNumId w:val="3"/>
  </w:num>
  <w:num w:numId="9">
    <w:abstractNumId w:val="13"/>
  </w:num>
  <w:num w:numId="10">
    <w:abstractNumId w:val="0"/>
  </w:num>
  <w:num w:numId="11">
    <w:abstractNumId w:val="8"/>
  </w:num>
  <w:num w:numId="12">
    <w:abstractNumId w:val="11"/>
  </w:num>
  <w:num w:numId="13">
    <w:abstractNumId w:val="10"/>
  </w:num>
  <w:num w:numId="14">
    <w:abstractNumId w:val="7"/>
  </w:num>
  <w:num w:numId="15">
    <w:abstractNumId w:val="15"/>
  </w:num>
  <w:num w:numId="16">
    <w:abstractNumId w:val="16"/>
  </w:num>
  <w:num w:numId="17">
    <w:abstractNumId w:val="4"/>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71"/>
    <w:rsid w:val="004B202A"/>
    <w:rsid w:val="005F38AC"/>
    <w:rsid w:val="007E1C59"/>
    <w:rsid w:val="008D3C71"/>
    <w:rsid w:val="00997ECE"/>
    <w:rsid w:val="00F81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3FEF"/>
  <w15:chartTrackingRefBased/>
  <w15:docId w15:val="{DEBC1141-61CF-4DB8-AA96-F52346B0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D3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3C7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D3C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D3C71"/>
    <w:rPr>
      <w:color w:val="0000FF"/>
      <w:u w:val="single"/>
    </w:rPr>
  </w:style>
  <w:style w:type="paragraph" w:styleId="ListeParagraf">
    <w:name w:val="List Paragraph"/>
    <w:basedOn w:val="Normal"/>
    <w:uiPriority w:val="34"/>
    <w:qFormat/>
    <w:rsid w:val="008D3C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7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2</Pages>
  <Words>759</Words>
  <Characters>4330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2025-09-16T12:09:00Z</dcterms:created>
  <dcterms:modified xsi:type="dcterms:W3CDTF">2025-09-17T11:18:00Z</dcterms:modified>
</cp:coreProperties>
</file>